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27FF9" w14:textId="77777777" w:rsidR="00DF63B8" w:rsidRPr="00DF63B8" w:rsidRDefault="00DF63B8" w:rsidP="00DF63B8">
      <w:pPr>
        <w:pStyle w:val="Odstavecseseznamem"/>
        <w:spacing w:after="0" w:line="288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F63B8">
        <w:rPr>
          <w:rFonts w:ascii="Times New Roman" w:hAnsi="Times New Roman" w:cs="Times New Roman"/>
          <w:sz w:val="24"/>
          <w:szCs w:val="24"/>
        </w:rPr>
        <w:t>Použití určitého integrálu při výpočtu obsahu a objemu</w:t>
      </w:r>
    </w:p>
    <w:p w14:paraId="2B328559" w14:textId="77777777" w:rsidR="00DF63B8" w:rsidRDefault="00DF63B8" w:rsidP="00EF187F">
      <w:pPr>
        <w:ind w:firstLine="567"/>
        <w:jc w:val="both"/>
        <w:rPr>
          <w:sz w:val="24"/>
        </w:rPr>
      </w:pPr>
    </w:p>
    <w:p w14:paraId="4AABD9B8" w14:textId="229AE43C" w:rsidR="00EF187F" w:rsidRDefault="00EF187F" w:rsidP="00EF187F">
      <w:pPr>
        <w:ind w:firstLine="567"/>
        <w:jc w:val="both"/>
        <w:rPr>
          <w:sz w:val="24"/>
        </w:rPr>
      </w:pPr>
      <w:r>
        <w:rPr>
          <w:sz w:val="24"/>
        </w:rPr>
        <w:t>Vypočítejte obsah obrazce ohraničeného ...</w:t>
      </w:r>
    </w:p>
    <w:p w14:paraId="3DCC407C" w14:textId="77777777" w:rsidR="00EF187F" w:rsidRDefault="00EF187F" w:rsidP="00EF187F">
      <w:pPr>
        <w:ind w:firstLine="567"/>
        <w:jc w:val="both"/>
        <w:rPr>
          <w:sz w:val="24"/>
        </w:rPr>
      </w:pPr>
    </w:p>
    <w:p w14:paraId="5FD2AA50" w14:textId="40A9A99F" w:rsidR="00EF187F" w:rsidRDefault="00EF187F" w:rsidP="00EF187F">
      <w:pPr>
        <w:ind w:firstLine="567"/>
        <w:jc w:val="both"/>
        <w:rPr>
          <w:sz w:val="24"/>
        </w:rPr>
      </w:pPr>
      <w:r>
        <w:rPr>
          <w:sz w:val="24"/>
        </w:rPr>
        <w:t>4</w:t>
      </w:r>
      <w:r w:rsidR="003D704B">
        <w:rPr>
          <w:sz w:val="24"/>
        </w:rPr>
        <w:t>9</w:t>
      </w:r>
      <w:r>
        <w:rPr>
          <w:sz w:val="24"/>
        </w:rPr>
        <w:t xml:space="preserve">1. parabolami </w:t>
      </w:r>
      <w:r>
        <w:rPr>
          <w:position w:val="-10"/>
          <w:sz w:val="24"/>
        </w:rPr>
        <w:object w:dxaOrig="1520" w:dyaOrig="360" w14:anchorId="331D27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18pt" o:ole="" fillcolor="window">
            <v:imagedata r:id="rId5" o:title=""/>
          </v:shape>
          <o:OLEObject Type="Embed" ProgID="Equation.3" ShapeID="_x0000_i1025" DrawAspect="Content" ObjectID="_1705264645" r:id="rId6"/>
        </w:object>
      </w:r>
      <w:r>
        <w:rPr>
          <w:sz w:val="24"/>
        </w:rPr>
        <w:t xml:space="preserve">, </w:t>
      </w:r>
      <w:r>
        <w:rPr>
          <w:position w:val="-10"/>
          <w:sz w:val="24"/>
        </w:rPr>
        <w:object w:dxaOrig="1620" w:dyaOrig="360" w14:anchorId="007E0C37">
          <v:shape id="_x0000_i1026" type="#_x0000_t75" style="width:81.35pt;height:18pt" o:ole="" fillcolor="window">
            <v:imagedata r:id="rId7" o:title=""/>
          </v:shape>
          <o:OLEObject Type="Embed" ProgID="Equation.3" ShapeID="_x0000_i1026" DrawAspect="Content" ObjectID="_1705264646" r:id="rId8"/>
        </w:object>
      </w:r>
      <w:r>
        <w:rPr>
          <w:sz w:val="24"/>
        </w:rPr>
        <w:t>.</w:t>
      </w:r>
    </w:p>
    <w:p w14:paraId="2FDCB407" w14:textId="77777777" w:rsidR="00EF187F" w:rsidRDefault="00EF187F" w:rsidP="00EF187F">
      <w:pPr>
        <w:ind w:firstLine="567"/>
        <w:jc w:val="both"/>
        <w:rPr>
          <w:sz w:val="24"/>
        </w:rPr>
      </w:pPr>
    </w:p>
    <w:p w14:paraId="213F1984" w14:textId="0EC66155" w:rsidR="00EF187F" w:rsidRDefault="00EF187F" w:rsidP="00EF187F">
      <w:pPr>
        <w:ind w:firstLine="567"/>
        <w:jc w:val="both"/>
        <w:rPr>
          <w:sz w:val="24"/>
        </w:rPr>
      </w:pPr>
      <w:r>
        <w:rPr>
          <w:sz w:val="24"/>
        </w:rPr>
        <w:t>4</w:t>
      </w:r>
      <w:r w:rsidR="003D704B">
        <w:rPr>
          <w:sz w:val="24"/>
        </w:rPr>
        <w:t>92</w:t>
      </w:r>
      <w:r>
        <w:rPr>
          <w:sz w:val="24"/>
        </w:rPr>
        <w:t xml:space="preserve">. parabolou </w:t>
      </w:r>
      <w:r>
        <w:rPr>
          <w:position w:val="-10"/>
          <w:sz w:val="24"/>
        </w:rPr>
        <w:object w:dxaOrig="1060" w:dyaOrig="360" w14:anchorId="666577B6">
          <v:shape id="_x0000_i1027" type="#_x0000_t75" style="width:52.65pt;height:18pt" o:ole="" fillcolor="window">
            <v:imagedata r:id="rId9" o:title=""/>
          </v:shape>
          <o:OLEObject Type="Embed" ProgID="Equation.3" ShapeID="_x0000_i1027" DrawAspect="Content" ObjectID="_1705264647" r:id="rId10"/>
        </w:object>
      </w:r>
      <w:r>
        <w:rPr>
          <w:sz w:val="24"/>
        </w:rPr>
        <w:t xml:space="preserve"> a přímkou </w:t>
      </w:r>
      <w:r>
        <w:rPr>
          <w:position w:val="-10"/>
          <w:sz w:val="24"/>
        </w:rPr>
        <w:object w:dxaOrig="1260" w:dyaOrig="320" w14:anchorId="5DAE72EF">
          <v:shape id="_x0000_i1028" type="#_x0000_t75" style="width:63.35pt;height:16pt" o:ole="" fillcolor="window">
            <v:imagedata r:id="rId11" o:title=""/>
          </v:shape>
          <o:OLEObject Type="Embed" ProgID="Equation.3" ShapeID="_x0000_i1028" DrawAspect="Content" ObjectID="_1705264648" r:id="rId12"/>
        </w:object>
      </w:r>
      <w:r>
        <w:rPr>
          <w:sz w:val="24"/>
        </w:rPr>
        <w:t xml:space="preserve"> a osami </w:t>
      </w:r>
      <w:r>
        <w:rPr>
          <w:i/>
          <w:sz w:val="24"/>
        </w:rPr>
        <w:t>x</w:t>
      </w:r>
      <w:r>
        <w:rPr>
          <w:sz w:val="24"/>
        </w:rPr>
        <w:t xml:space="preserve">, </w:t>
      </w:r>
      <w:r>
        <w:rPr>
          <w:i/>
          <w:sz w:val="24"/>
        </w:rPr>
        <w:t>y</w:t>
      </w:r>
      <w:r>
        <w:rPr>
          <w:sz w:val="24"/>
        </w:rPr>
        <w:t>.</w:t>
      </w:r>
    </w:p>
    <w:p w14:paraId="0CC29FDE" w14:textId="77777777" w:rsidR="00EF187F" w:rsidRDefault="00EF187F" w:rsidP="00EF187F">
      <w:pPr>
        <w:ind w:firstLine="567"/>
        <w:jc w:val="both"/>
        <w:rPr>
          <w:sz w:val="24"/>
        </w:rPr>
      </w:pPr>
    </w:p>
    <w:p w14:paraId="6A9A49A4" w14:textId="0A75259B" w:rsidR="00EF187F" w:rsidRDefault="00EF187F" w:rsidP="00EF187F">
      <w:pPr>
        <w:ind w:firstLine="567"/>
        <w:jc w:val="both"/>
        <w:rPr>
          <w:sz w:val="24"/>
        </w:rPr>
      </w:pPr>
      <w:r>
        <w:rPr>
          <w:sz w:val="24"/>
        </w:rPr>
        <w:t>4</w:t>
      </w:r>
      <w:r w:rsidR="003D704B">
        <w:rPr>
          <w:sz w:val="24"/>
        </w:rPr>
        <w:t>93</w:t>
      </w:r>
      <w:r>
        <w:rPr>
          <w:sz w:val="24"/>
        </w:rPr>
        <w:t xml:space="preserve">. křivkou </w:t>
      </w:r>
      <w:r>
        <w:rPr>
          <w:position w:val="-10"/>
          <w:sz w:val="24"/>
        </w:rPr>
        <w:object w:dxaOrig="680" w:dyaOrig="360" w14:anchorId="74F7AB45">
          <v:shape id="_x0000_i1029" type="#_x0000_t75" style="width:34pt;height:18pt" o:ole="" fillcolor="window">
            <v:imagedata r:id="rId13" o:title=""/>
          </v:shape>
          <o:OLEObject Type="Embed" ProgID="Equation.3" ShapeID="_x0000_i1029" DrawAspect="Content" ObjectID="_1705264649" r:id="rId14"/>
        </w:object>
      </w:r>
      <w:r>
        <w:rPr>
          <w:sz w:val="24"/>
        </w:rPr>
        <w:t xml:space="preserve">a přímkou </w:t>
      </w:r>
      <w:r>
        <w:rPr>
          <w:i/>
          <w:sz w:val="24"/>
        </w:rPr>
        <w:t>y</w:t>
      </w:r>
      <w:r>
        <w:rPr>
          <w:sz w:val="24"/>
        </w:rPr>
        <w:t xml:space="preserve"> = </w:t>
      </w:r>
      <w:r>
        <w:rPr>
          <w:i/>
          <w:sz w:val="24"/>
        </w:rPr>
        <w:t>x</w:t>
      </w:r>
      <w:r>
        <w:rPr>
          <w:sz w:val="24"/>
        </w:rPr>
        <w:t>.</w:t>
      </w:r>
    </w:p>
    <w:p w14:paraId="3C0802AD" w14:textId="77777777" w:rsidR="00EF187F" w:rsidRDefault="00EF187F" w:rsidP="00EF187F">
      <w:pPr>
        <w:ind w:firstLine="567"/>
        <w:jc w:val="both"/>
        <w:rPr>
          <w:sz w:val="24"/>
        </w:rPr>
      </w:pPr>
    </w:p>
    <w:p w14:paraId="1A5B887B" w14:textId="2657FD29" w:rsidR="00EF187F" w:rsidRDefault="00EF187F" w:rsidP="00EF187F">
      <w:pPr>
        <w:ind w:firstLine="567"/>
        <w:jc w:val="both"/>
        <w:rPr>
          <w:sz w:val="24"/>
        </w:rPr>
      </w:pPr>
      <w:r>
        <w:rPr>
          <w:sz w:val="24"/>
        </w:rPr>
        <w:t>4</w:t>
      </w:r>
      <w:r w:rsidR="003D704B">
        <w:rPr>
          <w:sz w:val="24"/>
        </w:rPr>
        <w:t>94</w:t>
      </w:r>
      <w:r>
        <w:rPr>
          <w:sz w:val="24"/>
        </w:rPr>
        <w:t xml:space="preserve">. parabolami </w:t>
      </w:r>
      <w:r>
        <w:rPr>
          <w:position w:val="-10"/>
          <w:sz w:val="24"/>
        </w:rPr>
        <w:object w:dxaOrig="1040" w:dyaOrig="360" w14:anchorId="5C7259CB">
          <v:shape id="_x0000_i1030" type="#_x0000_t75" style="width:52pt;height:18pt" o:ole="" fillcolor="window">
            <v:imagedata r:id="rId15" o:title=""/>
          </v:shape>
          <o:OLEObject Type="Embed" ProgID="Equation.3" ShapeID="_x0000_i1030" DrawAspect="Content" ObjectID="_1705264650" r:id="rId16"/>
        </w:object>
      </w:r>
      <w:r>
        <w:rPr>
          <w:sz w:val="24"/>
        </w:rPr>
        <w:t xml:space="preserve"> a </w:t>
      </w:r>
      <w:r>
        <w:rPr>
          <w:position w:val="-10"/>
          <w:sz w:val="24"/>
        </w:rPr>
        <w:object w:dxaOrig="1140" w:dyaOrig="360" w14:anchorId="29EBB7F5">
          <v:shape id="_x0000_i1031" type="#_x0000_t75" style="width:57.35pt;height:18pt" o:ole="" fillcolor="window">
            <v:imagedata r:id="rId17" o:title=""/>
          </v:shape>
          <o:OLEObject Type="Embed" ProgID="Equation.3" ShapeID="_x0000_i1031" DrawAspect="Content" ObjectID="_1705264651" r:id="rId18"/>
        </w:object>
      </w:r>
      <w:r>
        <w:rPr>
          <w:sz w:val="24"/>
        </w:rPr>
        <w:t>.</w:t>
      </w:r>
    </w:p>
    <w:p w14:paraId="448FA429" w14:textId="77777777" w:rsidR="00EF187F" w:rsidRDefault="00EF187F" w:rsidP="00EF187F">
      <w:pPr>
        <w:ind w:firstLine="567"/>
        <w:jc w:val="both"/>
        <w:rPr>
          <w:sz w:val="24"/>
        </w:rPr>
      </w:pPr>
    </w:p>
    <w:p w14:paraId="55998BB0" w14:textId="45355AE6" w:rsidR="00EF187F" w:rsidRDefault="00EF187F" w:rsidP="00EF187F">
      <w:pPr>
        <w:ind w:firstLine="567"/>
        <w:jc w:val="both"/>
        <w:rPr>
          <w:sz w:val="24"/>
        </w:rPr>
      </w:pPr>
      <w:r>
        <w:rPr>
          <w:sz w:val="24"/>
        </w:rPr>
        <w:t>4</w:t>
      </w:r>
      <w:r w:rsidR="003D704B">
        <w:rPr>
          <w:sz w:val="24"/>
        </w:rPr>
        <w:t>95</w:t>
      </w:r>
      <w:r>
        <w:rPr>
          <w:sz w:val="24"/>
        </w:rPr>
        <w:t xml:space="preserve">. křivkami </w:t>
      </w:r>
      <w:r>
        <w:rPr>
          <w:position w:val="-6"/>
          <w:sz w:val="24"/>
        </w:rPr>
        <w:object w:dxaOrig="560" w:dyaOrig="279" w14:anchorId="52FD0B78">
          <v:shape id="_x0000_i1032" type="#_x0000_t75" style="width:28pt;height:14pt" o:ole="" fillcolor="window">
            <v:imagedata r:id="rId19" o:title=""/>
          </v:shape>
          <o:OLEObject Type="Embed" ProgID="Equation.3" ShapeID="_x0000_i1032" DrawAspect="Content" ObjectID="_1705264652" r:id="rId20"/>
        </w:object>
      </w:r>
      <w:r>
        <w:rPr>
          <w:sz w:val="24"/>
        </w:rPr>
        <w:t xml:space="preserve">, </w:t>
      </w:r>
      <w:r>
        <w:rPr>
          <w:position w:val="-10"/>
          <w:sz w:val="24"/>
        </w:rPr>
        <w:object w:dxaOrig="1060" w:dyaOrig="320" w14:anchorId="50ADCFC9">
          <v:shape id="_x0000_i1033" type="#_x0000_t75" style="width:52.65pt;height:16pt" o:ole="" fillcolor="window">
            <v:imagedata r:id="rId21" o:title=""/>
          </v:shape>
          <o:OLEObject Type="Embed" ProgID="Equation.3" ShapeID="_x0000_i1033" DrawAspect="Content" ObjectID="_1705264653" r:id="rId22"/>
        </w:object>
      </w:r>
      <w:r>
        <w:rPr>
          <w:sz w:val="24"/>
        </w:rPr>
        <w:t xml:space="preserve">, </w:t>
      </w:r>
      <w:r>
        <w:rPr>
          <w:position w:val="-10"/>
          <w:sz w:val="24"/>
        </w:rPr>
        <w:object w:dxaOrig="1200" w:dyaOrig="360" w14:anchorId="37094004">
          <v:shape id="_x0000_i1034" type="#_x0000_t75" style="width:60pt;height:18pt" o:ole="" fillcolor="window">
            <v:imagedata r:id="rId23" o:title=""/>
          </v:shape>
          <o:OLEObject Type="Embed" ProgID="Equation.3" ShapeID="_x0000_i1034" DrawAspect="Content" ObjectID="_1705264654" r:id="rId24"/>
        </w:object>
      </w:r>
      <w:r>
        <w:rPr>
          <w:sz w:val="24"/>
        </w:rPr>
        <w:t xml:space="preserve">, </w:t>
      </w:r>
      <w:r>
        <w:rPr>
          <w:position w:val="-10"/>
          <w:sz w:val="24"/>
        </w:rPr>
        <w:object w:dxaOrig="1020" w:dyaOrig="360" w14:anchorId="78E9A5CD">
          <v:shape id="_x0000_i1035" type="#_x0000_t75" style="width:51.35pt;height:18pt" o:ole="" fillcolor="window">
            <v:imagedata r:id="rId25" o:title=""/>
          </v:shape>
          <o:OLEObject Type="Embed" ProgID="Equation.3" ShapeID="_x0000_i1035" DrawAspect="Content" ObjectID="_1705264655" r:id="rId26"/>
        </w:object>
      </w:r>
      <w:r>
        <w:rPr>
          <w:sz w:val="24"/>
        </w:rPr>
        <w:t>.</w:t>
      </w:r>
    </w:p>
    <w:p w14:paraId="7E90D41F" w14:textId="77777777" w:rsidR="00EF187F" w:rsidRDefault="00EF187F" w:rsidP="00EF187F">
      <w:pPr>
        <w:ind w:firstLine="567"/>
        <w:jc w:val="both"/>
        <w:rPr>
          <w:sz w:val="24"/>
        </w:rPr>
      </w:pPr>
    </w:p>
    <w:p w14:paraId="3332895E" w14:textId="61578EFC" w:rsidR="00EF187F" w:rsidRDefault="00EF187F" w:rsidP="00EF187F">
      <w:pPr>
        <w:ind w:firstLine="567"/>
        <w:jc w:val="both"/>
        <w:rPr>
          <w:sz w:val="24"/>
        </w:rPr>
      </w:pPr>
      <w:r>
        <w:rPr>
          <w:sz w:val="24"/>
        </w:rPr>
        <w:t>49</w:t>
      </w:r>
      <w:r w:rsidR="003D704B">
        <w:rPr>
          <w:sz w:val="24"/>
        </w:rPr>
        <w:t>6</w:t>
      </w:r>
      <w:r>
        <w:rPr>
          <w:sz w:val="24"/>
        </w:rPr>
        <w:t xml:space="preserve">. Je dána křivka </w:t>
      </w:r>
      <w:r>
        <w:rPr>
          <w:position w:val="-10"/>
          <w:sz w:val="24"/>
        </w:rPr>
        <w:object w:dxaOrig="1260" w:dyaOrig="380" w14:anchorId="740DA625">
          <v:shape id="_x0000_i1036" type="#_x0000_t75" style="width:63.35pt;height:19.35pt" o:ole="" fillcolor="window">
            <v:imagedata r:id="rId27" o:title=""/>
          </v:shape>
          <o:OLEObject Type="Embed" ProgID="Equation.3" ShapeID="_x0000_i1036" DrawAspect="Content" ObjectID="_1705264656" r:id="rId28"/>
        </w:object>
      </w:r>
      <w:r>
        <w:rPr>
          <w:sz w:val="24"/>
        </w:rPr>
        <w:t>.</w:t>
      </w:r>
    </w:p>
    <w:p w14:paraId="34CCB5BD" w14:textId="77777777" w:rsidR="00EF187F" w:rsidRDefault="00EF187F" w:rsidP="00EF187F">
      <w:pPr>
        <w:ind w:firstLine="1134"/>
        <w:jc w:val="both"/>
        <w:rPr>
          <w:sz w:val="24"/>
        </w:rPr>
      </w:pPr>
      <w:r>
        <w:rPr>
          <w:sz w:val="24"/>
        </w:rPr>
        <w:t xml:space="preserve">a) Načrtněte graf dané </w:t>
      </w:r>
      <w:proofErr w:type="spellStart"/>
      <w:r>
        <w:rPr>
          <w:sz w:val="24"/>
        </w:rPr>
        <w:t>fce</w:t>
      </w:r>
      <w:proofErr w:type="spellEnd"/>
      <w:r>
        <w:rPr>
          <w:sz w:val="24"/>
        </w:rPr>
        <w:t>.</w:t>
      </w:r>
    </w:p>
    <w:p w14:paraId="2C64DE4A" w14:textId="77777777" w:rsidR="00EF187F" w:rsidRDefault="00EF187F" w:rsidP="00EF187F">
      <w:pPr>
        <w:ind w:firstLine="1134"/>
        <w:jc w:val="both"/>
        <w:rPr>
          <w:sz w:val="24"/>
        </w:rPr>
      </w:pPr>
      <w:r>
        <w:rPr>
          <w:sz w:val="24"/>
        </w:rPr>
        <w:t xml:space="preserve">b) Určete obsah obrazce ohraničeného danou křivkou a osou </w:t>
      </w:r>
      <w:r>
        <w:rPr>
          <w:i/>
          <w:sz w:val="24"/>
        </w:rPr>
        <w:t>x</w:t>
      </w:r>
      <w:r>
        <w:rPr>
          <w:sz w:val="24"/>
        </w:rPr>
        <w:t>.</w:t>
      </w:r>
    </w:p>
    <w:p w14:paraId="2BC96694" w14:textId="77777777" w:rsidR="00EF187F" w:rsidRDefault="00EF187F" w:rsidP="00EF187F">
      <w:pPr>
        <w:ind w:left="1134" w:hanging="567"/>
        <w:jc w:val="both"/>
        <w:rPr>
          <w:sz w:val="24"/>
        </w:rPr>
      </w:pPr>
    </w:p>
    <w:p w14:paraId="1888D0AE" w14:textId="2D99BB40" w:rsidR="003D704B" w:rsidRDefault="003D704B" w:rsidP="003D704B">
      <w:pPr>
        <w:ind w:left="1134" w:hanging="567"/>
        <w:jc w:val="both"/>
        <w:rPr>
          <w:sz w:val="24"/>
        </w:rPr>
      </w:pPr>
      <w:r>
        <w:rPr>
          <w:sz w:val="24"/>
        </w:rPr>
        <w:t xml:space="preserve">497. Určete objem rotačního tělesa vytvořeného rotací rovinného obrazce ohraničeného křivkami </w:t>
      </w:r>
      <w:r>
        <w:rPr>
          <w:position w:val="-10"/>
          <w:sz w:val="24"/>
        </w:rPr>
        <w:object w:dxaOrig="1700" w:dyaOrig="360" w14:anchorId="0BECDA8B">
          <v:shape id="_x0000_i1037" type="#_x0000_t75" style="width:85.35pt;height:18pt" o:ole="" fillcolor="window">
            <v:imagedata r:id="rId29" o:title=""/>
          </v:shape>
          <o:OLEObject Type="Embed" ProgID="Equation.3" ShapeID="_x0000_i1037" DrawAspect="Content" ObjectID="_1705264657" r:id="rId30"/>
        </w:object>
      </w:r>
      <w:r>
        <w:rPr>
          <w:sz w:val="24"/>
        </w:rPr>
        <w:t xml:space="preserve"> kolem osy </w:t>
      </w:r>
      <w:r>
        <w:rPr>
          <w:i/>
          <w:sz w:val="24"/>
        </w:rPr>
        <w:t>x</w:t>
      </w:r>
      <w:r>
        <w:rPr>
          <w:sz w:val="24"/>
        </w:rPr>
        <w:t>.</w:t>
      </w:r>
    </w:p>
    <w:p w14:paraId="24CDF2EB" w14:textId="7DB152E6" w:rsidR="003D704B" w:rsidRDefault="003D704B" w:rsidP="00EF187F">
      <w:pPr>
        <w:ind w:left="1134" w:hanging="567"/>
        <w:jc w:val="both"/>
        <w:rPr>
          <w:sz w:val="24"/>
        </w:rPr>
      </w:pPr>
    </w:p>
    <w:p w14:paraId="07A8C9DB" w14:textId="247482E3" w:rsidR="00EF187F" w:rsidRDefault="00EF187F" w:rsidP="00EF187F">
      <w:pPr>
        <w:ind w:left="1134" w:hanging="567"/>
        <w:jc w:val="both"/>
        <w:rPr>
          <w:sz w:val="24"/>
        </w:rPr>
      </w:pPr>
      <w:r>
        <w:rPr>
          <w:sz w:val="24"/>
        </w:rPr>
        <w:t>49</w:t>
      </w:r>
      <w:r w:rsidR="003D704B">
        <w:rPr>
          <w:sz w:val="24"/>
        </w:rPr>
        <w:t>8</w:t>
      </w:r>
      <w:r>
        <w:rPr>
          <w:sz w:val="24"/>
        </w:rPr>
        <w:t xml:space="preserve">. Jak velký je objem tělesa vzniklého otáčením oblouku křivky </w:t>
      </w:r>
      <w:r>
        <w:rPr>
          <w:position w:val="-10"/>
          <w:sz w:val="24"/>
        </w:rPr>
        <w:object w:dxaOrig="900" w:dyaOrig="320" w14:anchorId="4D085148">
          <v:shape id="_x0000_i1038" type="#_x0000_t75" style="width:45.35pt;height:16pt" o:ole="" fillcolor="window">
            <v:imagedata r:id="rId31" o:title=""/>
          </v:shape>
          <o:OLEObject Type="Embed" ProgID="Equation.3" ShapeID="_x0000_i1038" DrawAspect="Content" ObjectID="_1705264658" r:id="rId32"/>
        </w:object>
      </w:r>
      <w:r>
        <w:rPr>
          <w:sz w:val="24"/>
        </w:rPr>
        <w:t xml:space="preserve">v intervalu </w:t>
      </w:r>
      <w:r>
        <w:rPr>
          <w:position w:val="-14"/>
          <w:sz w:val="24"/>
        </w:rPr>
        <w:object w:dxaOrig="580" w:dyaOrig="400" w14:anchorId="532316B0">
          <v:shape id="_x0000_i1039" type="#_x0000_t75" style="width:28.65pt;height:20pt" o:ole="" fillcolor="window">
            <v:imagedata r:id="rId33" o:title=""/>
          </v:shape>
          <o:OLEObject Type="Embed" ProgID="Equation.3" ShapeID="_x0000_i1039" DrawAspect="Content" ObjectID="_1705264659" r:id="rId34"/>
        </w:object>
      </w:r>
      <w:r>
        <w:rPr>
          <w:sz w:val="24"/>
        </w:rPr>
        <w:t xml:space="preserve"> kolem osy </w:t>
      </w:r>
      <w:r>
        <w:rPr>
          <w:i/>
          <w:sz w:val="24"/>
        </w:rPr>
        <w:t>x</w:t>
      </w:r>
      <w:r>
        <w:rPr>
          <w:sz w:val="24"/>
        </w:rPr>
        <w:t>.</w:t>
      </w:r>
    </w:p>
    <w:p w14:paraId="71549712" w14:textId="77777777" w:rsidR="00EF187F" w:rsidRDefault="00EF187F" w:rsidP="00EF187F">
      <w:pPr>
        <w:ind w:left="1134" w:hanging="567"/>
        <w:jc w:val="both"/>
        <w:rPr>
          <w:sz w:val="24"/>
        </w:rPr>
      </w:pPr>
    </w:p>
    <w:p w14:paraId="55347670" w14:textId="2D36B5D8" w:rsidR="00EF187F" w:rsidRDefault="00EF187F" w:rsidP="00EF187F">
      <w:pPr>
        <w:ind w:left="1134" w:hanging="567"/>
        <w:jc w:val="both"/>
        <w:rPr>
          <w:sz w:val="24"/>
        </w:rPr>
      </w:pPr>
      <w:r>
        <w:rPr>
          <w:sz w:val="24"/>
        </w:rPr>
        <w:t>49</w:t>
      </w:r>
      <w:r w:rsidR="003D704B">
        <w:rPr>
          <w:sz w:val="24"/>
        </w:rPr>
        <w:t>9</w:t>
      </w:r>
      <w:r>
        <w:rPr>
          <w:sz w:val="24"/>
        </w:rPr>
        <w:t xml:space="preserve">. Užitím určitého integrálu vypočítejte objem komolého rotačního kužele o rozměrech </w:t>
      </w:r>
      <w:r>
        <w:rPr>
          <w:i/>
          <w:sz w:val="24"/>
        </w:rPr>
        <w:t>r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= </w:t>
      </w:r>
      <w:proofErr w:type="gramStart"/>
      <w:r>
        <w:rPr>
          <w:sz w:val="24"/>
        </w:rPr>
        <w:t>6cm</w:t>
      </w:r>
      <w:proofErr w:type="gramEnd"/>
      <w:r>
        <w:rPr>
          <w:sz w:val="24"/>
        </w:rPr>
        <w:t xml:space="preserve">, </w:t>
      </w:r>
      <w:r>
        <w:rPr>
          <w:i/>
          <w:sz w:val="24"/>
        </w:rPr>
        <w:t>r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= 4cm a </w:t>
      </w:r>
      <w:r>
        <w:rPr>
          <w:i/>
          <w:sz w:val="24"/>
        </w:rPr>
        <w:t>v</w:t>
      </w:r>
      <w:r>
        <w:rPr>
          <w:sz w:val="24"/>
        </w:rPr>
        <w:t xml:space="preserve"> = 5cm.</w:t>
      </w:r>
    </w:p>
    <w:p w14:paraId="58B08BEA" w14:textId="77777777" w:rsidR="00EF187F" w:rsidRDefault="00EF187F" w:rsidP="00EF187F">
      <w:pPr>
        <w:ind w:left="1134" w:hanging="567"/>
        <w:jc w:val="both"/>
        <w:rPr>
          <w:sz w:val="24"/>
        </w:rPr>
      </w:pPr>
    </w:p>
    <w:p w14:paraId="07F47910" w14:textId="68404719" w:rsidR="00EF187F" w:rsidRDefault="003D704B" w:rsidP="00EF187F">
      <w:pPr>
        <w:ind w:left="1134" w:hanging="567"/>
        <w:jc w:val="both"/>
        <w:rPr>
          <w:sz w:val="24"/>
        </w:rPr>
      </w:pPr>
      <w:r>
        <w:rPr>
          <w:sz w:val="24"/>
        </w:rPr>
        <w:t>500</w:t>
      </w:r>
      <w:r w:rsidR="00EF187F">
        <w:rPr>
          <w:sz w:val="24"/>
        </w:rPr>
        <w:t xml:space="preserve">. Vypočítejte objem rotačního tělesa vzniklého rotací rovinného obrazce ohraničeného křivkami </w:t>
      </w:r>
      <w:r w:rsidR="00EF187F">
        <w:rPr>
          <w:position w:val="-10"/>
          <w:sz w:val="24"/>
        </w:rPr>
        <w:object w:dxaOrig="1980" w:dyaOrig="360" w14:anchorId="042A4E7C">
          <v:shape id="_x0000_i1040" type="#_x0000_t75" style="width:99.35pt;height:18pt" o:ole="" fillcolor="window">
            <v:imagedata r:id="rId35" o:title=""/>
          </v:shape>
          <o:OLEObject Type="Embed" ProgID="Equation.3" ShapeID="_x0000_i1040" DrawAspect="Content" ObjectID="_1705264660" r:id="rId36"/>
        </w:object>
      </w:r>
      <w:r w:rsidR="00EF187F">
        <w:rPr>
          <w:sz w:val="24"/>
        </w:rPr>
        <w:t xml:space="preserve"> kolem osy </w:t>
      </w:r>
      <w:r w:rsidR="00EF187F">
        <w:rPr>
          <w:i/>
          <w:sz w:val="24"/>
        </w:rPr>
        <w:t>y</w:t>
      </w:r>
      <w:r w:rsidR="00EF187F">
        <w:rPr>
          <w:sz w:val="24"/>
        </w:rPr>
        <w:t>.</w:t>
      </w:r>
    </w:p>
    <w:p w14:paraId="48D50140" w14:textId="77777777" w:rsidR="00EF187F" w:rsidRDefault="00EF187F" w:rsidP="00EF187F">
      <w:pPr>
        <w:ind w:left="1134" w:hanging="567"/>
        <w:jc w:val="both"/>
        <w:rPr>
          <w:sz w:val="24"/>
        </w:rPr>
      </w:pPr>
    </w:p>
    <w:p w14:paraId="2BF25D0F" w14:textId="77777777" w:rsidR="00EF187F" w:rsidRDefault="00EF187F" w:rsidP="00EF187F">
      <w:pPr>
        <w:ind w:left="1134" w:hanging="567"/>
        <w:jc w:val="both"/>
        <w:rPr>
          <w:sz w:val="24"/>
        </w:rPr>
      </w:pPr>
    </w:p>
    <w:p w14:paraId="13C44744" w14:textId="77777777" w:rsidR="00EF187F" w:rsidRDefault="00EF187F" w:rsidP="00EF187F">
      <w:pPr>
        <w:ind w:left="1134" w:hanging="567"/>
        <w:jc w:val="both"/>
        <w:rPr>
          <w:sz w:val="24"/>
        </w:rPr>
      </w:pPr>
    </w:p>
    <w:p w14:paraId="433D0838" w14:textId="77777777" w:rsidR="00B03572" w:rsidRDefault="00B03572"/>
    <w:sectPr w:rsidR="00B0357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2DA"/>
    <w:multiLevelType w:val="hybridMultilevel"/>
    <w:tmpl w:val="BC9EA8AE"/>
    <w:lvl w:ilvl="0" w:tplc="24869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87F"/>
    <w:rsid w:val="003D704B"/>
    <w:rsid w:val="00B03572"/>
    <w:rsid w:val="00DF63B8"/>
    <w:rsid w:val="00EF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73DA"/>
  <w15:chartTrackingRefBased/>
  <w15:docId w15:val="{CCA62C01-434E-4D65-BBD6-39A2FF2D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1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63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Mazanec Petr</dc:creator>
  <cp:keywords/>
  <dc:description/>
  <cp:lastModifiedBy>Mazanec Petr</cp:lastModifiedBy>
  <cp:revision>2</cp:revision>
  <dcterms:created xsi:type="dcterms:W3CDTF">2022-02-01T07:05:00Z</dcterms:created>
  <dcterms:modified xsi:type="dcterms:W3CDTF">2022-02-01T22:48:00Z</dcterms:modified>
</cp:coreProperties>
</file>