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067C" w14:textId="77777777" w:rsidR="00BD5E9D" w:rsidRPr="00BD5E9D" w:rsidRDefault="00BD5E9D" w:rsidP="00DB7743">
      <w:pPr>
        <w:spacing w:before="40" w:after="40" w:line="240" w:lineRule="auto"/>
        <w:outlineLvl w:val="0"/>
        <w:rPr>
          <w:rFonts w:eastAsia="Times New Roman" w:cstheme="minorHAnsi"/>
          <w:b/>
          <w:bCs/>
          <w:kern w:val="36"/>
          <w:sz w:val="32"/>
          <w:szCs w:val="32"/>
          <w:lang w:eastAsia="cs-CZ"/>
        </w:rPr>
      </w:pPr>
      <w:r w:rsidRPr="00BD5E9D">
        <w:rPr>
          <w:rFonts w:eastAsia="Times New Roman" w:cstheme="minorHAnsi"/>
          <w:b/>
          <w:bCs/>
          <w:kern w:val="36"/>
          <w:sz w:val="32"/>
          <w:szCs w:val="32"/>
          <w:lang w:eastAsia="cs-CZ"/>
        </w:rPr>
        <w:t xml:space="preserve">Studentky </w:t>
      </w:r>
      <w:proofErr w:type="gramStart"/>
      <w:r w:rsidRPr="00BD5E9D">
        <w:rPr>
          <w:rFonts w:eastAsia="Times New Roman" w:cstheme="minorHAnsi"/>
          <w:b/>
          <w:bCs/>
          <w:kern w:val="36"/>
          <w:sz w:val="32"/>
          <w:szCs w:val="32"/>
          <w:lang w:eastAsia="cs-CZ"/>
        </w:rPr>
        <w:t>4A</w:t>
      </w:r>
      <w:proofErr w:type="gramEnd"/>
      <w:r w:rsidRPr="00BD5E9D">
        <w:rPr>
          <w:rFonts w:eastAsia="Times New Roman" w:cstheme="minorHAnsi"/>
          <w:b/>
          <w:bCs/>
          <w:kern w:val="36"/>
          <w:sz w:val="32"/>
          <w:szCs w:val="32"/>
          <w:lang w:eastAsia="cs-CZ"/>
        </w:rPr>
        <w:t xml:space="preserve"> obchodní akademie zazářily.</w:t>
      </w:r>
    </w:p>
    <w:p w14:paraId="77DBBFF2"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Vynikající 2. místo Kateřiny Kubů a 20. místo Zuzany </w:t>
      </w:r>
      <w:proofErr w:type="spellStart"/>
      <w:r w:rsidRPr="00EC6123">
        <w:rPr>
          <w:rStyle w:val="Siln"/>
          <w:rFonts w:asciiTheme="minorHAnsi" w:hAnsiTheme="minorHAnsi" w:cstheme="minorHAnsi"/>
          <w:sz w:val="22"/>
          <w:szCs w:val="22"/>
        </w:rPr>
        <w:t>Cáhové</w:t>
      </w:r>
      <w:proofErr w:type="spellEnd"/>
      <w:r w:rsidRPr="00EC6123">
        <w:rPr>
          <w:rStyle w:val="Siln"/>
          <w:rFonts w:asciiTheme="minorHAnsi" w:hAnsiTheme="minorHAnsi" w:cstheme="minorHAnsi"/>
          <w:sz w:val="22"/>
          <w:szCs w:val="22"/>
        </w:rPr>
        <w:t xml:space="preserve"> v celostátní soutěži MD D.</w:t>
      </w:r>
    </w:p>
    <w:p w14:paraId="445F991B"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Ve dnech 22. a 23. 3. 2022 se studentky 4. A Kateřina Kubů a Zuzana </w:t>
      </w:r>
      <w:proofErr w:type="spellStart"/>
      <w:r w:rsidRPr="00EC6123">
        <w:rPr>
          <w:rFonts w:asciiTheme="minorHAnsi" w:hAnsiTheme="minorHAnsi" w:cstheme="minorHAnsi"/>
          <w:sz w:val="22"/>
          <w:szCs w:val="22"/>
        </w:rPr>
        <w:t>Cáhová</w:t>
      </w:r>
      <w:proofErr w:type="spellEnd"/>
      <w:r w:rsidRPr="00EC6123">
        <w:rPr>
          <w:rFonts w:asciiTheme="minorHAnsi" w:hAnsiTheme="minorHAnsi" w:cstheme="minorHAnsi"/>
          <w:sz w:val="22"/>
          <w:szCs w:val="22"/>
        </w:rPr>
        <w:t xml:space="preserve"> zúčastnily 15. ročníku celostátní soutěže MÁ DÁTI DAL ve Znojmě.</w:t>
      </w:r>
    </w:p>
    <w:p w14:paraId="228173C2"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Celostátnímu kolu předcházelo semifinálové on-line kolo, kterého se zúčastnilo celkem 212 studentů z celé ČR. Do finálového kola postoupilo celkem 100 nejlepších studentů.</w:t>
      </w:r>
    </w:p>
    <w:p w14:paraId="5B428FE0"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V celostátním kole se pak na vynikajícím 2. místě umístila Kateřina Kubů a na skvělém 20. místě Zuzana </w:t>
      </w:r>
      <w:proofErr w:type="spellStart"/>
      <w:r w:rsidRPr="00EC6123">
        <w:rPr>
          <w:rStyle w:val="Siln"/>
          <w:rFonts w:asciiTheme="minorHAnsi" w:hAnsiTheme="minorHAnsi" w:cstheme="minorHAnsi"/>
          <w:sz w:val="22"/>
          <w:szCs w:val="22"/>
        </w:rPr>
        <w:t>Cáhová</w:t>
      </w:r>
      <w:proofErr w:type="spellEnd"/>
      <w:r w:rsidRPr="00EC6123">
        <w:rPr>
          <w:rStyle w:val="Siln"/>
          <w:rFonts w:asciiTheme="minorHAnsi" w:hAnsiTheme="minorHAnsi" w:cstheme="minorHAnsi"/>
          <w:sz w:val="22"/>
          <w:szCs w:val="22"/>
        </w:rPr>
        <w:t>.</w:t>
      </w:r>
      <w:r w:rsidRPr="00EC6123">
        <w:rPr>
          <w:rFonts w:asciiTheme="minorHAnsi" w:hAnsiTheme="minorHAnsi" w:cstheme="minorHAnsi"/>
          <w:sz w:val="22"/>
          <w:szCs w:val="22"/>
        </w:rPr>
        <w:t xml:space="preserve"> Díky umístění obou soutěžících v TOP 20 se studentky umístily v soutěži škol na nádherném 4. místě.</w:t>
      </w:r>
    </w:p>
    <w:p w14:paraId="23965945"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Kateřina Kubů jako první v celé historii soutěže získala z "certifikované části" plný počet 100 bodů.</w:t>
      </w:r>
    </w:p>
    <w:p w14:paraId="59EB7E30"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Soutěž byla organizována, stejně jako v minulých ročnících, ve dvou soutěžních dnech. První den se uskutečnila tzv. „certifikovaná část“, kdy studenti účtovali příklady z jednotlivých oblastí a celkem mohli získat 100 bodů. Tato část trvala 4 hodiny. Studenti, kteří získali 60 a více bodů, obdrží osvědčení o úspěšném vykonání certifikační zkoušky z účetnictví. Druhý den soutěže čekal studenty elektronický test, který obsahoval 100 znalostních otázek (celkem mohli získat 50 bodů). Tato část trvala 90 minut.</w:t>
      </w:r>
    </w:p>
    <w:p w14:paraId="3A54D446"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Oběma soutěžícím děkujeme za vzornou reprezentaci školy a k vynikajícímu úspěchu blahopřejeme!</w:t>
      </w:r>
    </w:p>
    <w:p w14:paraId="7AA1D1D3"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631CFB7" w14:textId="632E19D4"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Celostátní kolo soutěže Finanční gramotnost</w:t>
      </w:r>
    </w:p>
    <w:p w14:paraId="3FC31B61"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Úspěch projektu Fotoslužby studentů obchodní akademie</w:t>
      </w:r>
    </w:p>
    <w:p w14:paraId="3AFE318E"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Do jedenáctého ročníku Soutěže Finanční gramotnost se zapojilo rekordní množství škol a dětí. Letos poměřilo síly téměř 21 tisíc žáků a studentů z 325 škol z celé republiky.</w:t>
      </w:r>
    </w:p>
    <w:p w14:paraId="44BFDBD8"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Soutěž probíhala </w:t>
      </w:r>
      <w:proofErr w:type="spellStart"/>
      <w:r w:rsidRPr="00EC6123">
        <w:rPr>
          <w:rFonts w:asciiTheme="minorHAnsi" w:hAnsiTheme="minorHAnsi" w:cstheme="minorHAnsi"/>
          <w:sz w:val="22"/>
          <w:szCs w:val="22"/>
        </w:rPr>
        <w:t>vícekolově</w:t>
      </w:r>
      <w:proofErr w:type="spellEnd"/>
      <w:r w:rsidRPr="00EC6123">
        <w:rPr>
          <w:rFonts w:asciiTheme="minorHAnsi" w:hAnsiTheme="minorHAnsi" w:cstheme="minorHAnsi"/>
          <w:sz w:val="22"/>
          <w:szCs w:val="22"/>
        </w:rPr>
        <w:t>. Začalo se testem otázek s jednou správnou odpovědí, přes otázky s více správnými odpověďmi až k praktickým úkolům včetně založení firmy, sestavení rozpočtu a získání financí pro další rozvoj firmy. Financování firmy bylo také posledním úkolem v celostátním kole v Praze.</w:t>
      </w:r>
    </w:p>
    <w:p w14:paraId="0F61BD58"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kategorii III. pro SŠ soutěžili studenti 3. ročníku obchodní akademie. Tým ve složení Karolína Bundová, Tomáš Vacek a Jiří Vlach se probojoval až do celostátního finále jako vítěz krajského kola. 29. dubna 2022 v prostorách ČNB v Praze nás reprezentovali v souboji s ostatními 13 týmy z dalších krajů ČR už jen Tomáš a Jiří.</w:t>
      </w:r>
    </w:p>
    <w:p w14:paraId="33A9A493"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Studentům blahopřejeme k dosaženým výsledkům a děkujeme za reprezentaci školy.</w:t>
      </w:r>
    </w:p>
    <w:p w14:paraId="0E1B5972"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Více informací: </w:t>
      </w:r>
      <w:hyperlink r:id="rId5" w:history="1">
        <w:r w:rsidRPr="00EC6123">
          <w:rPr>
            <w:rStyle w:val="Hypertextovodkaz"/>
            <w:rFonts w:asciiTheme="minorHAnsi" w:hAnsiTheme="minorHAnsi" w:cstheme="minorHAnsi"/>
            <w:sz w:val="22"/>
            <w:szCs w:val="22"/>
          </w:rPr>
          <w:t>https://financnigramotnost.cz/aktuality</w:t>
        </w:r>
      </w:hyperlink>
    </w:p>
    <w:p w14:paraId="45FDE73D"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77C3755F" w14:textId="2CFB7680"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Beseda s americkou diplomatkou</w:t>
      </w:r>
    </w:p>
    <w:p w14:paraId="4DADA53E"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Studenti byli okouzleni osobností i vystupováním.</w:t>
      </w:r>
    </w:p>
    <w:p w14:paraId="19A92D58"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Dne 16.6.2022 navštívila naši školu na pozvání PhDr. Zdenky Machačové v rámci výuky anglického jazyka a konverzace v anglickém jazyce radní pro administrativní záležitosti Velvyslanectví USA v Praze paní Anne </w:t>
      </w:r>
      <w:proofErr w:type="spellStart"/>
      <w:r w:rsidRPr="00EC6123">
        <w:rPr>
          <w:rFonts w:asciiTheme="minorHAnsi" w:hAnsiTheme="minorHAnsi" w:cstheme="minorHAnsi"/>
          <w:sz w:val="22"/>
          <w:szCs w:val="22"/>
        </w:rPr>
        <w:t>Baker</w:t>
      </w:r>
      <w:proofErr w:type="spellEnd"/>
      <w:r w:rsidRPr="00EC6123">
        <w:rPr>
          <w:rFonts w:asciiTheme="minorHAnsi" w:hAnsiTheme="minorHAnsi" w:cstheme="minorHAnsi"/>
          <w:sz w:val="22"/>
          <w:szCs w:val="22"/>
        </w:rPr>
        <w:t>. Besedy s americkou diplomatkou, která se konala v průběhu 4. a 5. vyučovací hodiny, se zúčastnili studenti 3. ročníku a 1. skupiny 2. ročníku Obchodní akademie a studenti 3. ročníku a septimy Gymnázia.</w:t>
      </w:r>
    </w:p>
    <w:p w14:paraId="0A3D3914"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Mezi stěžejní témata besedy patřila struktura a fungování zastupitelských úřadů USA ve světě, profesní kariéra diplomata, politický a volební systém USA a v neposlední řadě též charakteristika každodenní práce a života diplomata na Velvyslanectví USA v Praze. Paní </w:t>
      </w:r>
      <w:proofErr w:type="spellStart"/>
      <w:r w:rsidRPr="00EC6123">
        <w:rPr>
          <w:rFonts w:asciiTheme="minorHAnsi" w:hAnsiTheme="minorHAnsi" w:cstheme="minorHAnsi"/>
          <w:sz w:val="22"/>
          <w:szCs w:val="22"/>
        </w:rPr>
        <w:t>Baker</w:t>
      </w:r>
      <w:proofErr w:type="spellEnd"/>
      <w:r w:rsidRPr="00EC6123">
        <w:rPr>
          <w:rFonts w:asciiTheme="minorHAnsi" w:hAnsiTheme="minorHAnsi" w:cstheme="minorHAnsi"/>
          <w:sz w:val="22"/>
          <w:szCs w:val="22"/>
        </w:rPr>
        <w:t xml:space="preserve"> v závěru besedy též ochotně odpovídala na rozličné dotazy, se kterými se na ni studenti obraceli.</w:t>
      </w:r>
    </w:p>
    <w:p w14:paraId="69C358E7"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Naši studenti byli okouzleni osobností i vystupováním americké diplomatky a beseda je velice zaujala.</w:t>
      </w:r>
    </w:p>
    <w:p w14:paraId="2FDA5A24"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0E8BEB3A"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210F335" w14:textId="66C0D3D8"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lastRenderedPageBreak/>
        <w:t>Sociální a pedagogická práce v praxi studentů ekonomického lycea</w:t>
      </w:r>
    </w:p>
    <w:p w14:paraId="4150837A" w14:textId="77777777" w:rsidR="00BD5E9D" w:rsidRPr="00BD5E9D" w:rsidRDefault="00BD5E9D" w:rsidP="00DB7743">
      <w:pPr>
        <w:spacing w:before="40" w:after="40" w:line="240" w:lineRule="auto"/>
        <w:rPr>
          <w:rFonts w:eastAsia="Times New Roman" w:cstheme="minorHAnsi"/>
          <w:lang w:eastAsia="cs-CZ"/>
        </w:rPr>
      </w:pPr>
      <w:r w:rsidRPr="00BD5E9D">
        <w:rPr>
          <w:rFonts w:eastAsia="Times New Roman" w:cstheme="minorHAnsi"/>
          <w:b/>
          <w:bCs/>
          <w:lang w:eastAsia="cs-CZ"/>
        </w:rPr>
        <w:t>Co jsme všechno stihli.</w:t>
      </w:r>
    </w:p>
    <w:p w14:paraId="48D0AAC6" w14:textId="77777777" w:rsidR="00BD5E9D" w:rsidRPr="00BD5E9D" w:rsidRDefault="00BD5E9D" w:rsidP="00DB7743">
      <w:pPr>
        <w:spacing w:before="40" w:after="40" w:line="240" w:lineRule="auto"/>
        <w:rPr>
          <w:rFonts w:eastAsia="Times New Roman" w:cstheme="minorHAnsi"/>
          <w:lang w:eastAsia="cs-CZ"/>
        </w:rPr>
      </w:pPr>
      <w:r w:rsidRPr="00BD5E9D">
        <w:rPr>
          <w:rFonts w:eastAsia="Times New Roman" w:cstheme="minorHAnsi"/>
          <w:lang w:eastAsia="cs-CZ"/>
        </w:rPr>
        <w:t>I když poslední doba kvůli „covidu“ nepřála praxím či jiným aktivitám našich studentů, tak jsme za posledních pár měsíců přeci jen něco stihli:</w:t>
      </w:r>
    </w:p>
    <w:p w14:paraId="08344467" w14:textId="77777777" w:rsidR="00BD5E9D" w:rsidRPr="00BD5E9D" w:rsidRDefault="00BD5E9D" w:rsidP="00DB7743">
      <w:pPr>
        <w:numPr>
          <w:ilvl w:val="0"/>
          <w:numId w:val="1"/>
        </w:numPr>
        <w:spacing w:before="40" w:after="40" w:line="240" w:lineRule="auto"/>
        <w:rPr>
          <w:rFonts w:eastAsia="Times New Roman" w:cstheme="minorHAnsi"/>
          <w:lang w:eastAsia="cs-CZ"/>
        </w:rPr>
      </w:pPr>
      <w:r w:rsidRPr="00BD5E9D">
        <w:rPr>
          <w:rFonts w:eastAsia="Times New Roman" w:cstheme="minorHAnsi"/>
          <w:lang w:eastAsia="cs-CZ"/>
        </w:rPr>
        <w:t>Připravili jsme vlastní materiály na trénování paměti pro „holky“ seniorky z Hodiny H.</w:t>
      </w:r>
    </w:p>
    <w:p w14:paraId="5830C80F" w14:textId="77777777" w:rsidR="00BD5E9D" w:rsidRPr="00BD5E9D" w:rsidRDefault="00BD5E9D" w:rsidP="00DB7743">
      <w:pPr>
        <w:numPr>
          <w:ilvl w:val="0"/>
          <w:numId w:val="1"/>
        </w:numPr>
        <w:spacing w:before="40" w:after="40" w:line="240" w:lineRule="auto"/>
        <w:rPr>
          <w:rFonts w:eastAsia="Times New Roman" w:cstheme="minorHAnsi"/>
          <w:lang w:eastAsia="cs-CZ"/>
        </w:rPr>
      </w:pPr>
      <w:r w:rsidRPr="00BD5E9D">
        <w:rPr>
          <w:rFonts w:eastAsia="Times New Roman" w:cstheme="minorHAnsi"/>
          <w:lang w:eastAsia="cs-CZ"/>
        </w:rPr>
        <w:t xml:space="preserve">Vyzkoušeli jsme díky workshopu a praktickým aktivitám </w:t>
      </w:r>
      <w:proofErr w:type="spellStart"/>
      <w:r w:rsidRPr="00BD5E9D">
        <w:rPr>
          <w:rFonts w:eastAsia="Times New Roman" w:cstheme="minorHAnsi"/>
          <w:lang w:eastAsia="cs-CZ"/>
        </w:rPr>
        <w:t>pani</w:t>
      </w:r>
      <w:proofErr w:type="spellEnd"/>
      <w:r w:rsidRPr="00BD5E9D">
        <w:rPr>
          <w:rFonts w:eastAsia="Times New Roman" w:cstheme="minorHAnsi"/>
          <w:lang w:eastAsia="cs-CZ"/>
        </w:rPr>
        <w:t xml:space="preserve"> </w:t>
      </w:r>
      <w:proofErr w:type="spellStart"/>
      <w:r w:rsidRPr="00BD5E9D">
        <w:rPr>
          <w:rFonts w:eastAsia="Times New Roman" w:cstheme="minorHAnsi"/>
          <w:lang w:eastAsia="cs-CZ"/>
        </w:rPr>
        <w:t>Schauerové</w:t>
      </w:r>
      <w:proofErr w:type="spellEnd"/>
      <w:r w:rsidRPr="00BD5E9D">
        <w:rPr>
          <w:rFonts w:eastAsia="Times New Roman" w:cstheme="minorHAnsi"/>
          <w:lang w:eastAsia="cs-CZ"/>
        </w:rPr>
        <w:t xml:space="preserve"> využití kompenzačních pomůcek na vlastní kůži. A věřte, že to není opravdu jednoduché se pohybovat se slepeckou holí či jezdit na vozíku.</w:t>
      </w:r>
    </w:p>
    <w:p w14:paraId="6277BA78" w14:textId="77777777" w:rsidR="00BD5E9D" w:rsidRPr="00BD5E9D" w:rsidRDefault="00BD5E9D" w:rsidP="00DB7743">
      <w:pPr>
        <w:numPr>
          <w:ilvl w:val="0"/>
          <w:numId w:val="1"/>
        </w:numPr>
        <w:spacing w:before="40" w:after="40" w:line="240" w:lineRule="auto"/>
        <w:rPr>
          <w:rFonts w:eastAsia="Times New Roman" w:cstheme="minorHAnsi"/>
          <w:lang w:eastAsia="cs-CZ"/>
        </w:rPr>
      </w:pPr>
      <w:r w:rsidRPr="00BD5E9D">
        <w:rPr>
          <w:rFonts w:eastAsia="Times New Roman" w:cstheme="minorHAnsi"/>
          <w:lang w:eastAsia="cs-CZ"/>
        </w:rPr>
        <w:t>Seznámili se s prostředím a dětmi ze Základní školy speciální, kde jsme měli možnost zúčastnit se i výuky. Ať už to byly děti s mentálním postižením, autismem či nějakým zdravotním postižením, byly nesmírně přátelské.</w:t>
      </w:r>
    </w:p>
    <w:p w14:paraId="26397153" w14:textId="77777777" w:rsidR="00BD5E9D" w:rsidRPr="00BD5E9D" w:rsidRDefault="00BD5E9D" w:rsidP="00DB7743">
      <w:pPr>
        <w:numPr>
          <w:ilvl w:val="0"/>
          <w:numId w:val="1"/>
        </w:numPr>
        <w:spacing w:before="40" w:after="40" w:line="240" w:lineRule="auto"/>
        <w:rPr>
          <w:rFonts w:eastAsia="Times New Roman" w:cstheme="minorHAnsi"/>
          <w:lang w:eastAsia="cs-CZ"/>
        </w:rPr>
      </w:pPr>
      <w:r w:rsidRPr="00BD5E9D">
        <w:rPr>
          <w:rFonts w:eastAsia="Times New Roman" w:cstheme="minorHAnsi"/>
          <w:lang w:eastAsia="cs-CZ"/>
        </w:rPr>
        <w:t>Díky Míše Chábové jsme na vlastní kůži zažili, co je to canisterapie aneb kde všude může pes pomáhat a léčit.</w:t>
      </w:r>
    </w:p>
    <w:p w14:paraId="04BD4DEE" w14:textId="77777777" w:rsidR="00BD5E9D" w:rsidRPr="00BD5E9D" w:rsidRDefault="00BD5E9D" w:rsidP="00DB7743">
      <w:pPr>
        <w:numPr>
          <w:ilvl w:val="0"/>
          <w:numId w:val="1"/>
        </w:numPr>
        <w:spacing w:before="40" w:after="40" w:line="240" w:lineRule="auto"/>
        <w:rPr>
          <w:rFonts w:eastAsia="Times New Roman" w:cstheme="minorHAnsi"/>
          <w:lang w:eastAsia="cs-CZ"/>
        </w:rPr>
      </w:pPr>
      <w:r w:rsidRPr="00BD5E9D">
        <w:rPr>
          <w:rFonts w:eastAsia="Times New Roman" w:cstheme="minorHAnsi"/>
          <w:lang w:eastAsia="cs-CZ"/>
        </w:rPr>
        <w:t>Dozvěděli jsme se od sociálních pracovnic Městského úřadu Pelhřimov, které mají na starosti sociálně právní agendu dětí, spoustu zajímavých informací a příběhů. Bohužel ne vždy každé dítě má to štěstí, že žije ve funkční rodině.</w:t>
      </w:r>
    </w:p>
    <w:p w14:paraId="767298DE"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8CD38E2" w14:textId="389CE7BA" w:rsidR="00C850A1" w:rsidRPr="00EC6123" w:rsidRDefault="00C850A1"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Adaptační kurz žáků OA</w:t>
      </w:r>
    </w:p>
    <w:p w14:paraId="76DBF599" w14:textId="77777777" w:rsidR="00C850A1" w:rsidRPr="00EC6123" w:rsidRDefault="00C850A1" w:rsidP="00DB7743">
      <w:pPr>
        <w:pStyle w:val="Nadpis1"/>
        <w:spacing w:before="40" w:beforeAutospacing="0" w:after="40" w:afterAutospacing="0"/>
        <w:rPr>
          <w:rFonts w:asciiTheme="minorHAnsi" w:hAnsiTheme="minorHAnsi" w:cstheme="minorHAnsi"/>
          <w:sz w:val="22"/>
          <w:szCs w:val="22"/>
        </w:rPr>
      </w:pPr>
      <w:proofErr w:type="spellStart"/>
      <w:r w:rsidRPr="00EC6123">
        <w:rPr>
          <w:rFonts w:asciiTheme="minorHAnsi" w:hAnsiTheme="minorHAnsi" w:cstheme="minorHAnsi"/>
          <w:sz w:val="22"/>
          <w:szCs w:val="22"/>
        </w:rPr>
        <w:t>Prváci</w:t>
      </w:r>
      <w:proofErr w:type="spellEnd"/>
      <w:r w:rsidRPr="00EC6123">
        <w:rPr>
          <w:rFonts w:asciiTheme="minorHAnsi" w:hAnsiTheme="minorHAnsi" w:cstheme="minorHAnsi"/>
          <w:sz w:val="22"/>
          <w:szCs w:val="22"/>
        </w:rPr>
        <w:t xml:space="preserve"> stmelovali kolektiv na Lipnici</w:t>
      </w:r>
    </w:p>
    <w:p w14:paraId="4BB8A0D6"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Adaptační kurz žáků je výbornou příležitostí jak hravou a zábavnou formou stmelit nový kolektiv.</w:t>
      </w:r>
      <w:r w:rsidRPr="00EC6123">
        <w:rPr>
          <w:rFonts w:asciiTheme="minorHAnsi" w:hAnsiTheme="minorHAnsi" w:cstheme="minorHAnsi"/>
          <w:sz w:val="22"/>
          <w:szCs w:val="22"/>
        </w:rPr>
        <w:t xml:space="preserve"> </w:t>
      </w:r>
      <w:r w:rsidRPr="00EC6123">
        <w:rPr>
          <w:rFonts w:asciiTheme="minorHAnsi" w:hAnsiTheme="minorHAnsi" w:cstheme="minorHAnsi"/>
          <w:b w:val="0"/>
          <w:bCs w:val="0"/>
          <w:sz w:val="22"/>
          <w:szCs w:val="22"/>
        </w:rPr>
        <w:t xml:space="preserve">Adaptační kurz žáků třídy 1L proběhl ve dnech 6. - 8. září 2021 a 1OA ve dnech 15. - 17. září 2021 v prostorách areálu </w:t>
      </w:r>
      <w:proofErr w:type="spellStart"/>
      <w:r w:rsidRPr="00EC6123">
        <w:rPr>
          <w:rFonts w:asciiTheme="minorHAnsi" w:hAnsiTheme="minorHAnsi" w:cstheme="minorHAnsi"/>
          <w:b w:val="0"/>
          <w:bCs w:val="0"/>
          <w:sz w:val="22"/>
          <w:szCs w:val="22"/>
        </w:rPr>
        <w:t>Kamenosochařskéhostřediska</w:t>
      </w:r>
      <w:proofErr w:type="spellEnd"/>
      <w:r w:rsidRPr="00EC6123">
        <w:rPr>
          <w:rFonts w:asciiTheme="minorHAnsi" w:hAnsiTheme="minorHAnsi" w:cstheme="minorHAnsi"/>
          <w:b w:val="0"/>
          <w:bCs w:val="0"/>
          <w:sz w:val="22"/>
          <w:szCs w:val="22"/>
        </w:rPr>
        <w:t xml:space="preserve"> Lipnice nad Sázavou. Během různých zážitkových aktivit se žáci učili poznávat své nové spolužáky, komunikovat spolu, lépe si vzájemně rozumět, hledat společná řešení a spolupracovat. Přátelskou atmosféru vytvořili učitelé naší školy, kteří pro žáky tento kurz připravili.</w:t>
      </w:r>
    </w:p>
    <w:p w14:paraId="471BA86C"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A jak hodnotili adaptační kurz sami žáci?</w:t>
      </w:r>
    </w:p>
    <w:p w14:paraId="5BAB17D5"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Třída 1L</w:t>
      </w:r>
    </w:p>
    <w:p w14:paraId="4DBE2803"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Myslím, že kurz byl fajn, užili jsme si to tam a seznámili jsme se s ostatními spolužáky.</w:t>
      </w:r>
    </w:p>
    <w:p w14:paraId="1311C892"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Líbilo se mi, že jsem se seznámila s </w:t>
      </w:r>
      <w:proofErr w:type="spellStart"/>
      <w:r w:rsidRPr="00EC6123">
        <w:rPr>
          <w:rFonts w:asciiTheme="minorHAnsi" w:hAnsiTheme="minorHAnsi" w:cstheme="minorHAnsi"/>
          <w:b w:val="0"/>
          <w:bCs w:val="0"/>
          <w:sz w:val="22"/>
          <w:szCs w:val="22"/>
        </w:rPr>
        <w:t>lidma</w:t>
      </w:r>
      <w:proofErr w:type="spellEnd"/>
      <w:r w:rsidRPr="00EC6123">
        <w:rPr>
          <w:rFonts w:asciiTheme="minorHAnsi" w:hAnsiTheme="minorHAnsi" w:cstheme="minorHAnsi"/>
          <w:b w:val="0"/>
          <w:bCs w:val="0"/>
          <w:sz w:val="22"/>
          <w:szCs w:val="22"/>
        </w:rPr>
        <w:t xml:space="preserve"> z mojí třídy, povídaní paní psycholožky a bojová hra, kdy jsme skončili u </w:t>
      </w:r>
      <w:proofErr w:type="spellStart"/>
      <w:r w:rsidRPr="00EC6123">
        <w:rPr>
          <w:rFonts w:asciiTheme="minorHAnsi" w:hAnsiTheme="minorHAnsi" w:cstheme="minorHAnsi"/>
          <w:b w:val="0"/>
          <w:bCs w:val="0"/>
          <w:sz w:val="22"/>
          <w:szCs w:val="22"/>
        </w:rPr>
        <w:t>ohánku</w:t>
      </w:r>
      <w:proofErr w:type="spellEnd"/>
      <w:r w:rsidRPr="00EC6123">
        <w:rPr>
          <w:rFonts w:asciiTheme="minorHAnsi" w:hAnsiTheme="minorHAnsi" w:cstheme="minorHAnsi"/>
          <w:b w:val="0"/>
          <w:bCs w:val="0"/>
          <w:sz w:val="22"/>
          <w:szCs w:val="22"/>
        </w:rPr>
        <w:t xml:space="preserve"> a byli pasování na studenty OA. Nelíbilo se mi, že jsme měli málo volného času, </w:t>
      </w:r>
      <w:proofErr w:type="spellStart"/>
      <w:r w:rsidRPr="00EC6123">
        <w:rPr>
          <w:rFonts w:asciiTheme="minorHAnsi" w:hAnsiTheme="minorHAnsi" w:cstheme="minorHAnsi"/>
          <w:b w:val="0"/>
          <w:bCs w:val="0"/>
          <w:sz w:val="22"/>
          <w:szCs w:val="22"/>
        </w:rPr>
        <w:t>ubtování</w:t>
      </w:r>
      <w:proofErr w:type="spellEnd"/>
      <w:r w:rsidRPr="00EC6123">
        <w:rPr>
          <w:rFonts w:asciiTheme="minorHAnsi" w:hAnsiTheme="minorHAnsi" w:cstheme="minorHAnsi"/>
          <w:b w:val="0"/>
          <w:bCs w:val="0"/>
          <w:sz w:val="22"/>
          <w:szCs w:val="22"/>
        </w:rPr>
        <w:t xml:space="preserve"> a jídlo.</w:t>
      </w:r>
    </w:p>
    <w:p w14:paraId="2C483579"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proofErr w:type="spellStart"/>
      <w:r w:rsidRPr="00EC6123">
        <w:rPr>
          <w:rFonts w:asciiTheme="minorHAnsi" w:hAnsiTheme="minorHAnsi" w:cstheme="minorHAnsi"/>
          <w:b w:val="0"/>
          <w:bCs w:val="0"/>
          <w:sz w:val="22"/>
          <w:szCs w:val="22"/>
        </w:rPr>
        <w:t>Adapťák</w:t>
      </w:r>
      <w:proofErr w:type="spellEnd"/>
      <w:r w:rsidRPr="00EC6123">
        <w:rPr>
          <w:rFonts w:asciiTheme="minorHAnsi" w:hAnsiTheme="minorHAnsi" w:cstheme="minorHAnsi"/>
          <w:b w:val="0"/>
          <w:bCs w:val="0"/>
          <w:sz w:val="22"/>
          <w:szCs w:val="22"/>
        </w:rPr>
        <w:t xml:space="preserve"> se mi líbil, ale byly to náročné 3 dny. Bylo dobré, že na každou aktivitu se týmy měnily.</w:t>
      </w:r>
    </w:p>
    <w:p w14:paraId="693831C8"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Líbily se mi noční hry, skalní golf a lyže. Nelíbily se mi běhací hry.</w:t>
      </w:r>
    </w:p>
    <w:p w14:paraId="2BDAA2CB"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Líbilo se mi skoro všechno, dobře tam vařili. Většina her byla zábavná. Přidala bych více volného času.</w:t>
      </w:r>
    </w:p>
    <w:p w14:paraId="7DA4171D"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p>
    <w:p w14:paraId="1B17BDC8"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Třída 1OA</w:t>
      </w:r>
    </w:p>
    <w:p w14:paraId="78D85A13"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Adaptační kurz hodnotím, že byl skvělý, protože jsme se jako třída bavili, spolupracovali jsme a pomáhali si. Z her se mi nejvíc líbila noční stezka, olympiáda a evoluce.</w:t>
      </w:r>
    </w:p>
    <w:p w14:paraId="1F04827D"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Na Lipnici se mi líbilo úplně všechno. Jak jsme jeli po lese na běžkách a museli si pomáhat, olympijské hry, všechno bylo zábavné. Vůbec jsme se nenudili.</w:t>
      </w:r>
    </w:p>
    <w:p w14:paraId="0B0ECB5B" w14:textId="77777777"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Adaptační kurz hodnotím kladně, protože tam byla hrozná sranda, tak nějak jsme se začali všichni bavit a poznali jsme se.</w:t>
      </w:r>
    </w:p>
    <w:p w14:paraId="33DDE10D" w14:textId="519C22A5" w:rsidR="00C850A1" w:rsidRPr="00EC6123" w:rsidRDefault="00C850A1" w:rsidP="00DB7743">
      <w:pPr>
        <w:pStyle w:val="Nadpis1"/>
        <w:spacing w:before="40" w:beforeAutospacing="0" w:after="40" w:afterAutospacing="0"/>
        <w:rPr>
          <w:rFonts w:asciiTheme="minorHAnsi" w:hAnsiTheme="minorHAnsi" w:cstheme="minorHAnsi"/>
          <w:b w:val="0"/>
          <w:bCs w:val="0"/>
          <w:sz w:val="22"/>
          <w:szCs w:val="22"/>
        </w:rPr>
      </w:pPr>
      <w:r w:rsidRPr="00EC6123">
        <w:rPr>
          <w:rFonts w:asciiTheme="minorHAnsi" w:hAnsiTheme="minorHAnsi" w:cstheme="minorHAnsi"/>
          <w:b w:val="0"/>
          <w:bCs w:val="0"/>
          <w:sz w:val="22"/>
          <w:szCs w:val="22"/>
        </w:rPr>
        <w:t xml:space="preserve">Nadšený jsem byl úplně ze </w:t>
      </w:r>
      <w:proofErr w:type="gramStart"/>
      <w:r w:rsidRPr="00EC6123">
        <w:rPr>
          <w:rFonts w:asciiTheme="minorHAnsi" w:hAnsiTheme="minorHAnsi" w:cstheme="minorHAnsi"/>
          <w:b w:val="0"/>
          <w:bCs w:val="0"/>
          <w:sz w:val="22"/>
          <w:szCs w:val="22"/>
        </w:rPr>
        <w:t>všeho</w:t>
      </w:r>
      <w:proofErr w:type="gramEnd"/>
      <w:r w:rsidRPr="00EC6123">
        <w:rPr>
          <w:rFonts w:asciiTheme="minorHAnsi" w:hAnsiTheme="minorHAnsi" w:cstheme="minorHAnsi"/>
          <w:b w:val="0"/>
          <w:bCs w:val="0"/>
          <w:sz w:val="22"/>
          <w:szCs w:val="22"/>
        </w:rPr>
        <w:t xml:space="preserve"> a hlavně z toho, jak úžasné lidi mám ve třídě. Spousty suprových, mladých a krásných lidí tak pohromadě a ve své třídě! Ze všech her byla určitě nejlepší ta noční.</w:t>
      </w:r>
    </w:p>
    <w:p w14:paraId="5A347527"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10F13899"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A30F985"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0C6D9A3E" w14:textId="28CBB6CF"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lastRenderedPageBreak/>
        <w:t>Finále 13. ročníku soutěže S Vysočinou do Evropy</w:t>
      </w:r>
    </w:p>
    <w:p w14:paraId="234F25A2"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Elišce a Matějovi děkujeme za skvělou reprezentaci naší školy.</w:t>
      </w:r>
    </w:p>
    <w:p w14:paraId="2E6382DB"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Ve středu 6. dubna se na Krajském úřadě Kraje Vysočina v Jihlavě konalo krajské a zároveň finální kolo již 13. ročníku soutěže </w:t>
      </w:r>
      <w:r w:rsidRPr="00EC6123">
        <w:rPr>
          <w:rStyle w:val="Siln"/>
          <w:rFonts w:asciiTheme="minorHAnsi" w:hAnsiTheme="minorHAnsi" w:cstheme="minorHAnsi"/>
          <w:sz w:val="22"/>
          <w:szCs w:val="22"/>
        </w:rPr>
        <w:t>S Vysočinou do Evropy</w:t>
      </w:r>
      <w:r w:rsidRPr="00EC6123">
        <w:rPr>
          <w:rFonts w:asciiTheme="minorHAnsi" w:hAnsiTheme="minorHAnsi" w:cstheme="minorHAnsi"/>
          <w:sz w:val="22"/>
          <w:szCs w:val="22"/>
        </w:rPr>
        <w:t xml:space="preserve">. Naši školu reprezentovali </w:t>
      </w:r>
      <w:r w:rsidRPr="00EC6123">
        <w:rPr>
          <w:rStyle w:val="Siln"/>
          <w:rFonts w:asciiTheme="minorHAnsi" w:hAnsiTheme="minorHAnsi" w:cstheme="minorHAnsi"/>
          <w:sz w:val="22"/>
          <w:szCs w:val="22"/>
        </w:rPr>
        <w:t>Eliška Coufalová z 1. L</w:t>
      </w:r>
      <w:r w:rsidRPr="00EC6123">
        <w:rPr>
          <w:rFonts w:asciiTheme="minorHAnsi" w:hAnsiTheme="minorHAnsi" w:cstheme="minorHAnsi"/>
          <w:sz w:val="22"/>
          <w:szCs w:val="22"/>
        </w:rPr>
        <w:t xml:space="preserve"> za obchodní akademii a </w:t>
      </w:r>
      <w:r w:rsidRPr="00EC6123">
        <w:rPr>
          <w:rStyle w:val="Siln"/>
          <w:rFonts w:asciiTheme="minorHAnsi" w:hAnsiTheme="minorHAnsi" w:cstheme="minorHAnsi"/>
          <w:sz w:val="22"/>
          <w:szCs w:val="22"/>
        </w:rPr>
        <w:t>Matěj Rejzek z 2. B</w:t>
      </w:r>
      <w:r w:rsidRPr="00EC6123">
        <w:rPr>
          <w:rFonts w:asciiTheme="minorHAnsi" w:hAnsiTheme="minorHAnsi" w:cstheme="minorHAnsi"/>
          <w:sz w:val="22"/>
          <w:szCs w:val="22"/>
        </w:rPr>
        <w:t xml:space="preserve"> za gymnázium, kteří v březnu vyhráli školní kolo soutěže, v němž museli pokořit poměrně náročný kvízový test o Kraji Vysočina, ten byl navíc celý v anglickém jazyce.</w:t>
      </w:r>
    </w:p>
    <w:p w14:paraId="3A9FDE94"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Krajského kola se zúčastnila vždy ta nejlepší dvojice studentů z celkem 19 zapojených středních škol Kraje Vysočina. V první části krajského kola bylo úkolem studentů zvládnout další kvízový test o Kraji Vysočina, který byl opět v anglickém jazyce, jeho obtížnost ale tentokrát byla ještě znatelnější. Eliška s Matějem se umístili na výborném 5. místě a postoupili tak do druhé části krajského kola, jehož se směly zúčastnit jen ty nejúspěšnější soutěžní páry.</w:t>
      </w:r>
    </w:p>
    <w:p w14:paraId="222AB77F"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Ve druhé části krajského kola museli dvojice studentů v časovém limitu tří hodin vytvořit prezentaci na téma „tepna Vysočiny“, tu následně prezentovali v anglickém jazyce před čtyřčlennou porotou. Eliška s Matějem se se svou prezentací umístili na hezkém 4.-7. místě.</w:t>
      </w:r>
    </w:p>
    <w:p w14:paraId="5BCE53E8"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Elišce a Matějovi moc gratulujeme a děkujeme za skvělou reprezentaci naší školy.</w:t>
      </w:r>
    </w:p>
    <w:p w14:paraId="6EABCEB6"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4CF0EB76" w14:textId="1115069F"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Krajské kolo soutěže EKONOMICKÝ TÝM</w:t>
      </w:r>
    </w:p>
    <w:p w14:paraId="00A218FD"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Vynikající úspěch studentek 4. ročníku OA - 1. a 2. místo</w:t>
      </w:r>
    </w:p>
    <w:p w14:paraId="65A550D0"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Ve čtvrtek 7. října 2021 se na obchodní akademii uskutečnil již 17. ročník krajského kola soutěže EKONOMICKÝ TÝM. Do Pelhřimova přijely 3 tříčlenné týmy z Havlíčkova Brodu, 2 týmy z Třebíče a 2 týmy z Jihlavy. Naši školu reprezentovaly 2 týmy. Po slavnostním zahájení se rozběhla vlastní soutěž, která se skládá ze dvou samostatných </w:t>
      </w:r>
      <w:proofErr w:type="gramStart"/>
      <w:r w:rsidRPr="00EC6123">
        <w:rPr>
          <w:rFonts w:asciiTheme="minorHAnsi" w:hAnsiTheme="minorHAnsi" w:cstheme="minorHAnsi"/>
          <w:sz w:val="22"/>
          <w:szCs w:val="22"/>
        </w:rPr>
        <w:t>částí - náročného</w:t>
      </w:r>
      <w:proofErr w:type="gramEnd"/>
      <w:r w:rsidRPr="00EC6123">
        <w:rPr>
          <w:rFonts w:asciiTheme="minorHAnsi" w:hAnsiTheme="minorHAnsi" w:cstheme="minorHAnsi"/>
          <w:sz w:val="22"/>
          <w:szCs w:val="22"/>
        </w:rPr>
        <w:t xml:space="preserve"> písemného vědomostního testu a ústní prezentace daného tématu.</w:t>
      </w:r>
    </w:p>
    <w:p w14:paraId="121A3088"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Studentky ze 4. L ve složení Lenka </w:t>
      </w:r>
      <w:proofErr w:type="spellStart"/>
      <w:r w:rsidRPr="00EC6123">
        <w:rPr>
          <w:rStyle w:val="Siln"/>
          <w:rFonts w:asciiTheme="minorHAnsi" w:hAnsiTheme="minorHAnsi" w:cstheme="minorHAnsi"/>
          <w:sz w:val="22"/>
          <w:szCs w:val="22"/>
        </w:rPr>
        <w:t>Akrmanová</w:t>
      </w:r>
      <w:proofErr w:type="spellEnd"/>
      <w:r w:rsidRPr="00EC6123">
        <w:rPr>
          <w:rStyle w:val="Siln"/>
          <w:rFonts w:asciiTheme="minorHAnsi" w:hAnsiTheme="minorHAnsi" w:cstheme="minorHAnsi"/>
          <w:sz w:val="22"/>
          <w:szCs w:val="22"/>
        </w:rPr>
        <w:t>, Lucie Masopustová, Eliška Poláková soutěž vyhrály</w:t>
      </w:r>
      <w:r w:rsidRPr="00EC6123">
        <w:rPr>
          <w:rFonts w:asciiTheme="minorHAnsi" w:hAnsiTheme="minorHAnsi" w:cstheme="minorHAnsi"/>
          <w:sz w:val="22"/>
          <w:szCs w:val="22"/>
        </w:rPr>
        <w:t xml:space="preserve"> s celkovým počtem 122 bodů a postupují do celostátního kola.</w:t>
      </w:r>
    </w:p>
    <w:p w14:paraId="11C47EBE"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Pouze o 1 bod méně měly studentky ze 4. A ve složení Hana Babická, Zuzana </w:t>
      </w:r>
      <w:proofErr w:type="spellStart"/>
      <w:r w:rsidRPr="00EC6123">
        <w:rPr>
          <w:rFonts w:asciiTheme="minorHAnsi" w:hAnsiTheme="minorHAnsi" w:cstheme="minorHAnsi"/>
          <w:sz w:val="22"/>
          <w:szCs w:val="22"/>
        </w:rPr>
        <w:t>Cáhová</w:t>
      </w:r>
      <w:proofErr w:type="spellEnd"/>
      <w:r w:rsidRPr="00EC6123">
        <w:rPr>
          <w:rFonts w:asciiTheme="minorHAnsi" w:hAnsiTheme="minorHAnsi" w:cstheme="minorHAnsi"/>
          <w:sz w:val="22"/>
          <w:szCs w:val="22"/>
        </w:rPr>
        <w:t>, Kateřina Kubů, které se umístily na nádherném 2. místě.</w:t>
      </w:r>
    </w:p>
    <w:p w14:paraId="3A3EEE61"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Vědomostní test tvoří 75 otázek a žáci v něm musí prokázat svoje znalosti z oblasti ekonomiky, účetnictví, práva a informačních technologii. Test obsahuje jak otázky teoretické, tak také řadu praktických ekonomických a účetních výpočtů.</w:t>
      </w:r>
    </w:p>
    <w:p w14:paraId="1B4BD14A"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Na přípravu prezentace na téma „Co bych se chtěl (měl) ve škole naučit, aby se o mě zaměstnavatelé prali.“ měly týmy 30 minut. Při následném předvedení vlastní prezentace se jednotlivá družstva snažila zaujmout odbornou porotu nejen svými odbornými znalostmi, ale i originálním pojetím dané problematiky. Do odborné komise zasedli zástupci jednotlivých </w:t>
      </w:r>
      <w:proofErr w:type="gramStart"/>
      <w:r w:rsidRPr="00EC6123">
        <w:rPr>
          <w:rFonts w:asciiTheme="minorHAnsi" w:hAnsiTheme="minorHAnsi" w:cstheme="minorHAnsi"/>
          <w:sz w:val="22"/>
          <w:szCs w:val="22"/>
        </w:rPr>
        <w:t>škol - ředitel</w:t>
      </w:r>
      <w:proofErr w:type="gramEnd"/>
      <w:r w:rsidRPr="00EC6123">
        <w:rPr>
          <w:rFonts w:asciiTheme="minorHAnsi" w:hAnsiTheme="minorHAnsi" w:cstheme="minorHAnsi"/>
          <w:sz w:val="22"/>
          <w:szCs w:val="22"/>
        </w:rPr>
        <w:t xml:space="preserve"> Obchodní akademie a Hotelové školy Havlíčkův Brod Mgr. Jiří Forman, zástupkyně ředitele Obchodní akademie a Hotelové školy Třebíč Ing. Jitka Špačková, ředitel OA, VOŠZ a SZŠ, SOŠS Jihlava Mgr. Libor </w:t>
      </w:r>
      <w:proofErr w:type="spellStart"/>
      <w:r w:rsidRPr="00EC6123">
        <w:rPr>
          <w:rFonts w:asciiTheme="minorHAnsi" w:hAnsiTheme="minorHAnsi" w:cstheme="minorHAnsi"/>
          <w:sz w:val="22"/>
          <w:szCs w:val="22"/>
        </w:rPr>
        <w:t>Fasora</w:t>
      </w:r>
      <w:proofErr w:type="spellEnd"/>
      <w:r w:rsidRPr="00EC6123">
        <w:rPr>
          <w:rFonts w:asciiTheme="minorHAnsi" w:hAnsiTheme="minorHAnsi" w:cstheme="minorHAnsi"/>
          <w:sz w:val="22"/>
          <w:szCs w:val="22"/>
        </w:rPr>
        <w:t>. Naši školu zastupoval bývalý ředitel Ing. Radoslav Kučera.</w:t>
      </w:r>
    </w:p>
    <w:p w14:paraId="5E7B85BE"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159522E" w14:textId="50260ADC" w:rsidR="00BD5E9D" w:rsidRPr="00EC6123" w:rsidRDefault="00BD5E9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ŠENOVSKÝ DATEL 2021</w:t>
      </w:r>
    </w:p>
    <w:p w14:paraId="30808D2C"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Tradiční </w:t>
      </w:r>
      <w:proofErr w:type="spellStart"/>
      <w:r w:rsidRPr="00EC6123">
        <w:rPr>
          <w:rStyle w:val="Siln"/>
          <w:rFonts w:asciiTheme="minorHAnsi" w:hAnsiTheme="minorHAnsi" w:cstheme="minorHAnsi"/>
          <w:sz w:val="22"/>
          <w:szCs w:val="22"/>
        </w:rPr>
        <w:t>datlování</w:t>
      </w:r>
      <w:proofErr w:type="spellEnd"/>
      <w:r w:rsidRPr="00EC6123">
        <w:rPr>
          <w:rStyle w:val="Siln"/>
          <w:rFonts w:asciiTheme="minorHAnsi" w:hAnsiTheme="minorHAnsi" w:cstheme="minorHAnsi"/>
          <w:sz w:val="22"/>
          <w:szCs w:val="22"/>
        </w:rPr>
        <w:t xml:space="preserve"> studentů prvního ročníku OA.</w:t>
      </w:r>
    </w:p>
    <w:p w14:paraId="4EB491DF" w14:textId="77777777" w:rsidR="00BD5E9D" w:rsidRPr="00EC6123" w:rsidRDefault="00BD5E9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 úterý 12. října t. r. se naše škola zúčastnila soutěže Šenovský datel 2021 v psaní na klávesnici pro žáky druhých a nižších ročníků. Soutěž organizovala OA Šenov u Nového Jičína. Vzhledem k epidemické situaci proběhl letošní ročník online. Zúčastnilo se ho 293 žáků z 39 škol z celé ČR, kteří se utkali ve 3 disciplínách, a to ve dvou desetiminutových opisech s penalizací 10 a 50 úhozů za neopravenou chybu a ve </w:t>
      </w:r>
      <w:proofErr w:type="gramStart"/>
      <w:r w:rsidRPr="00EC6123">
        <w:rPr>
          <w:rFonts w:asciiTheme="minorHAnsi" w:hAnsiTheme="minorHAnsi" w:cstheme="minorHAnsi"/>
          <w:sz w:val="22"/>
          <w:szCs w:val="22"/>
        </w:rPr>
        <w:t>25 minutových</w:t>
      </w:r>
      <w:proofErr w:type="gramEnd"/>
      <w:r w:rsidRPr="00EC6123">
        <w:rPr>
          <w:rFonts w:asciiTheme="minorHAnsi" w:hAnsiTheme="minorHAnsi" w:cstheme="minorHAnsi"/>
          <w:sz w:val="22"/>
          <w:szCs w:val="22"/>
        </w:rPr>
        <w:t xml:space="preserve"> cvičení. První soutěží letošního školního roku se stalo tradiční </w:t>
      </w:r>
      <w:proofErr w:type="spellStart"/>
      <w:r w:rsidRPr="00EC6123">
        <w:rPr>
          <w:rFonts w:asciiTheme="minorHAnsi" w:hAnsiTheme="minorHAnsi" w:cstheme="minorHAnsi"/>
          <w:sz w:val="22"/>
          <w:szCs w:val="22"/>
        </w:rPr>
        <w:t>datlování</w:t>
      </w:r>
      <w:proofErr w:type="spellEnd"/>
      <w:r w:rsidRPr="00EC6123">
        <w:rPr>
          <w:rFonts w:asciiTheme="minorHAnsi" w:hAnsiTheme="minorHAnsi" w:cstheme="minorHAnsi"/>
          <w:sz w:val="22"/>
          <w:szCs w:val="22"/>
        </w:rPr>
        <w:t xml:space="preserve"> studentů druhých ročníků a talentovaných mladších. Naši školu reprezentovali žáci Štěpán Jaroš, Anna Klausová, Ester Bělochová, Jan Kačer.</w:t>
      </w:r>
    </w:p>
    <w:p w14:paraId="38B9ADBD"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C3157BA" w14:textId="43C6B279"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lastRenderedPageBreak/>
        <w:t>Beseda s doktorkou Michaelou Vidlákovou</w:t>
      </w:r>
    </w:p>
    <w:p w14:paraId="46200109"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Projektového den Židovství na OA.</w:t>
      </w:r>
    </w:p>
    <w:p w14:paraId="54D488FD"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Dne 25. 5. 2022 proběhl pro 1. ročník a třídu 3L obchodní akademie projektový den </w:t>
      </w:r>
      <w:proofErr w:type="gramStart"/>
      <w:r w:rsidRPr="00EC6123">
        <w:rPr>
          <w:rFonts w:asciiTheme="minorHAnsi" w:hAnsiTheme="minorHAnsi" w:cstheme="minorHAnsi"/>
          <w:sz w:val="22"/>
          <w:szCs w:val="22"/>
        </w:rPr>
        <w:t>Židovství - historie</w:t>
      </w:r>
      <w:proofErr w:type="gramEnd"/>
      <w:r w:rsidRPr="00EC6123">
        <w:rPr>
          <w:rFonts w:asciiTheme="minorHAnsi" w:hAnsiTheme="minorHAnsi" w:cstheme="minorHAnsi"/>
          <w:sz w:val="22"/>
          <w:szCs w:val="22"/>
        </w:rPr>
        <w:t>, Holocaust a beseda s přeživší pamětnicí doktorkou Michaelou Vidlákovou.</w:t>
      </w:r>
    </w:p>
    <w:p w14:paraId="475B2E75"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4B68802A" w14:textId="464B0713"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Vzpomínka na pana Makovce</w:t>
      </w:r>
    </w:p>
    <w:p w14:paraId="0B31AD68"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 hlubokým zármutkem oznamujeme, že v neděli 16. května nás navždy opustil dlouholetý pedagog a ředitel Gymnázia Pelhřimov pan Stanislav Makovec.</w:t>
      </w:r>
    </w:p>
    <w:p w14:paraId="0BD6319F"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Zemřel ve věku 73 let. Pan Stanislav Makovec byl nejen vynikající učitel, ale i skromný, moudrý a laskavý člověk.</w:t>
      </w:r>
    </w:p>
    <w:p w14:paraId="333A5523"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Narodil se 29. února 1948 v </w:t>
      </w:r>
      <w:proofErr w:type="spellStart"/>
      <w:r w:rsidRPr="00EC6123">
        <w:rPr>
          <w:rFonts w:asciiTheme="minorHAnsi" w:hAnsiTheme="minorHAnsi" w:cstheme="minorHAnsi"/>
          <w:sz w:val="22"/>
          <w:szCs w:val="22"/>
        </w:rPr>
        <w:t>Oblajovicích</w:t>
      </w:r>
      <w:proofErr w:type="spellEnd"/>
      <w:r w:rsidRPr="00EC6123">
        <w:rPr>
          <w:rFonts w:asciiTheme="minorHAnsi" w:hAnsiTheme="minorHAnsi" w:cstheme="minorHAnsi"/>
          <w:sz w:val="22"/>
          <w:szCs w:val="22"/>
        </w:rPr>
        <w:t xml:space="preserve"> u Pacova, po absolvování gymnázia vystudoval Přírodovědeckou fakultu UK, obor biologie, chemie. Při studiu na vysoké škole se zamiloval do </w:t>
      </w:r>
      <w:proofErr w:type="spellStart"/>
      <w:r w:rsidRPr="00EC6123">
        <w:rPr>
          <w:rFonts w:asciiTheme="minorHAnsi" w:hAnsiTheme="minorHAnsi" w:cstheme="minorHAnsi"/>
          <w:sz w:val="22"/>
          <w:szCs w:val="22"/>
        </w:rPr>
        <w:t>arachnologie</w:t>
      </w:r>
      <w:proofErr w:type="spellEnd"/>
      <w:r w:rsidRPr="00EC6123">
        <w:rPr>
          <w:rFonts w:asciiTheme="minorHAnsi" w:hAnsiTheme="minorHAnsi" w:cstheme="minorHAnsi"/>
          <w:sz w:val="22"/>
          <w:szCs w:val="22"/>
        </w:rPr>
        <w:t xml:space="preserve"> a o světě pavouků dokázal neuvěřitelně zasvěceně hovořit.</w:t>
      </w:r>
    </w:p>
    <w:p w14:paraId="5FE0F847"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roce 1972 nastoupil na gymnázium ve Strakonicích, poté ho čekala vojna. Od roku 1974 byl členem pedagogického sboru našeho gymnázia, v roce 1980 byl jmenován ředitelem. Vždy se obětavě věnoval své práci učitele, byl všestranně vzdělaný, nesmírně inspirativní člověk a pedagog. Vychoval řadu mladých talentů, respekt a lásku studentů získával svou inteligencí, elánem i stálým humorem a lidským přístupem. I v roli ředitele zůstával klidným, přátelským a empatickým člověkem, problémy řešil s laskavým nadhledem, vždy dokázal vyslechnout, poradit i pomoci. Přestože vystudoval přírodní vědy, skvěle se orientoval i ve vědách humanitních. Byl sečtělý, vzdělaný, měl obrovský přehled o veškerém dění. Jeho všestranná aktivita zanechala hluboké stopy v životě lidí, s nimiž se setkával.</w:t>
      </w:r>
    </w:p>
    <w:p w14:paraId="54A1B075"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Pan Makovec byl typem renesančního člověka, miloval život a rád přijímal jeho dary. Měl rád společnost, rád se bavil, vynikal smyslem pro humor. Jeho velkou láskou byla hudba – byl členem hudební skupiny pedagogů, své přátele vždy potěšil hrou na harmoniku.</w:t>
      </w:r>
    </w:p>
    <w:p w14:paraId="59FB4B39"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Po odchodu na zasloužený odpočinek se věnoval především rodině, svým zájmům a koníčkům. Miloval přírodu, houby a rybaření. Znal všechny vodní zákoutí Pacovska, i ty nejdrobnější potůčky. Byl praktický, manuálně zručný, pracovitý – důkazem je jeho milovaná chalupa v Bradáčově, kde zastal většinu zednických i truhlářských prací. Jeho okolí si vždy vážilo jeho cenných rad z mnoha oblastí každodenního života.</w:t>
      </w:r>
    </w:p>
    <w:p w14:paraId="1881B7EE"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osobě pana Makovce ztrácíme nejen vynikajícího pedagoga, ale i milého přítele a veselého společníka. Pan Stanislav Makovec odešel, ale jeho odkaz zůstává ve stěnách našeho gymnázia i v srdcích kolegů a studentů.</w:t>
      </w:r>
    </w:p>
    <w:p w14:paraId="4379E05B" w14:textId="77777777" w:rsidR="009A575E" w:rsidRPr="00EC6123" w:rsidRDefault="009A575E" w:rsidP="00DB7743">
      <w:pPr>
        <w:pStyle w:val="Nadpis3"/>
        <w:spacing w:after="40" w:line="240" w:lineRule="auto"/>
        <w:rPr>
          <w:rFonts w:asciiTheme="minorHAnsi" w:hAnsiTheme="minorHAnsi" w:cstheme="minorHAnsi"/>
          <w:sz w:val="22"/>
          <w:szCs w:val="22"/>
        </w:rPr>
      </w:pPr>
      <w:r w:rsidRPr="00EC6123">
        <w:rPr>
          <w:rFonts w:asciiTheme="minorHAnsi" w:hAnsiTheme="minorHAnsi" w:cstheme="minorHAnsi"/>
          <w:sz w:val="22"/>
          <w:szCs w:val="22"/>
        </w:rPr>
        <w:t>Stanislav Makovec (29. 2. 1948 – 16. 5. 2021)</w:t>
      </w:r>
    </w:p>
    <w:p w14:paraId="35A0D40F"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Zdraznn"/>
          <w:rFonts w:asciiTheme="minorHAnsi" w:eastAsiaTheme="majorEastAsia" w:hAnsiTheme="minorHAnsi" w:cstheme="minorHAnsi"/>
          <w:sz w:val="22"/>
          <w:szCs w:val="22"/>
        </w:rPr>
        <w:t>Jde každému smrt mlčky vstříc,</w:t>
      </w:r>
      <w:r w:rsidRPr="00EC6123">
        <w:rPr>
          <w:rFonts w:asciiTheme="minorHAnsi" w:hAnsiTheme="minorHAnsi" w:cstheme="minorHAnsi"/>
          <w:sz w:val="22"/>
          <w:szCs w:val="22"/>
        </w:rPr>
        <w:br/>
      </w:r>
      <w:r w:rsidRPr="00EC6123">
        <w:rPr>
          <w:rStyle w:val="Zdraznn"/>
          <w:rFonts w:asciiTheme="minorHAnsi" w:eastAsiaTheme="majorEastAsia" w:hAnsiTheme="minorHAnsi" w:cstheme="minorHAnsi"/>
          <w:sz w:val="22"/>
          <w:szCs w:val="22"/>
        </w:rPr>
        <w:t>nemilosrdná pilná žnečka.</w:t>
      </w:r>
      <w:r w:rsidRPr="00EC6123">
        <w:rPr>
          <w:rFonts w:asciiTheme="minorHAnsi" w:hAnsiTheme="minorHAnsi" w:cstheme="minorHAnsi"/>
          <w:sz w:val="22"/>
          <w:szCs w:val="22"/>
        </w:rPr>
        <w:br/>
      </w:r>
      <w:r w:rsidRPr="00EC6123">
        <w:rPr>
          <w:rStyle w:val="Zdraznn"/>
          <w:rFonts w:asciiTheme="minorHAnsi" w:eastAsiaTheme="majorEastAsia" w:hAnsiTheme="minorHAnsi" w:cstheme="minorHAnsi"/>
          <w:sz w:val="22"/>
          <w:szCs w:val="22"/>
        </w:rPr>
        <w:t>Neodpočine, neposečká</w:t>
      </w:r>
      <w:r w:rsidRPr="00EC6123">
        <w:rPr>
          <w:rFonts w:asciiTheme="minorHAnsi" w:hAnsiTheme="minorHAnsi" w:cstheme="minorHAnsi"/>
          <w:sz w:val="22"/>
          <w:szCs w:val="22"/>
        </w:rPr>
        <w:br/>
      </w:r>
      <w:r w:rsidRPr="00EC6123">
        <w:rPr>
          <w:rStyle w:val="Zdraznn"/>
          <w:rFonts w:asciiTheme="minorHAnsi" w:eastAsiaTheme="majorEastAsia" w:hAnsiTheme="minorHAnsi" w:cstheme="minorHAnsi"/>
          <w:sz w:val="22"/>
          <w:szCs w:val="22"/>
        </w:rPr>
        <w:t>a jde zas dál jakoby nic.</w:t>
      </w:r>
    </w:p>
    <w:p w14:paraId="75F4047C"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(Jaroslav Seifert)</w:t>
      </w:r>
    </w:p>
    <w:p w14:paraId="1FB2EB5C"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100A4F56" w14:textId="58FC13C1"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Adaptační kurz gymnázia</w:t>
      </w:r>
    </w:p>
    <w:p w14:paraId="1BEDBCE9"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proofErr w:type="spellStart"/>
      <w:r w:rsidRPr="00EC6123">
        <w:rPr>
          <w:rStyle w:val="Siln"/>
          <w:rFonts w:asciiTheme="minorHAnsi" w:hAnsiTheme="minorHAnsi" w:cstheme="minorHAnsi"/>
          <w:sz w:val="22"/>
          <w:szCs w:val="22"/>
        </w:rPr>
        <w:t>Prváci</w:t>
      </w:r>
      <w:proofErr w:type="spellEnd"/>
      <w:r w:rsidRPr="00EC6123">
        <w:rPr>
          <w:rStyle w:val="Siln"/>
          <w:rFonts w:asciiTheme="minorHAnsi" w:hAnsiTheme="minorHAnsi" w:cstheme="minorHAnsi"/>
          <w:sz w:val="22"/>
          <w:szCs w:val="22"/>
        </w:rPr>
        <w:t xml:space="preserve"> se byli adaptovat u Počátek.</w:t>
      </w:r>
    </w:p>
    <w:p w14:paraId="0A74FA9C"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Za rozbřesku pondělí dne 6.9. 2021 třídy 1.A a B pod vedením svých třídních učitelů, Mgr. Nerada a Plášila, zavítaly do resortu Dětského tábora Beruška na okraji malebného lesa, kde se krčily drobné chatky. Žáky nejen rozmanitými úkoly prvého dne provázela skupina tří osobitých veselých instruktorů. Za večera se uskutečnila originální hra spočívající v hledání rozmanitých předmětů.</w:t>
      </w:r>
    </w:p>
    <w:p w14:paraId="44BEDC7B"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Svítání dalšího dne otevřelo znamenité jídlo, následovaly aktivity v přírodě, kde účastníci rozvíjeli jak strategické myšlení, tak obratnost těla. Poslední noc někteří strávili rozjímáním a rozhovory v útulném světle ohně, </w:t>
      </w:r>
      <w:proofErr w:type="gramStart"/>
      <w:r w:rsidRPr="00EC6123">
        <w:rPr>
          <w:rFonts w:asciiTheme="minorHAnsi" w:hAnsiTheme="minorHAnsi" w:cstheme="minorHAnsi"/>
          <w:sz w:val="22"/>
          <w:szCs w:val="22"/>
        </w:rPr>
        <w:t>kol</w:t>
      </w:r>
      <w:proofErr w:type="gramEnd"/>
      <w:r w:rsidRPr="00EC6123">
        <w:rPr>
          <w:rFonts w:asciiTheme="minorHAnsi" w:hAnsiTheme="minorHAnsi" w:cstheme="minorHAnsi"/>
          <w:sz w:val="22"/>
          <w:szCs w:val="22"/>
        </w:rPr>
        <w:t xml:space="preserve"> něhož kroužily nočním můry, další se opodál veselili na bouřlivé </w:t>
      </w:r>
      <w:proofErr w:type="spellStart"/>
      <w:r w:rsidRPr="00EC6123">
        <w:rPr>
          <w:rFonts w:asciiTheme="minorHAnsi" w:hAnsiTheme="minorHAnsi" w:cstheme="minorHAnsi"/>
          <w:sz w:val="22"/>
          <w:szCs w:val="22"/>
        </w:rPr>
        <w:t>párty</w:t>
      </w:r>
      <w:proofErr w:type="spellEnd"/>
      <w:r w:rsidRPr="00EC6123">
        <w:rPr>
          <w:rFonts w:asciiTheme="minorHAnsi" w:hAnsiTheme="minorHAnsi" w:cstheme="minorHAnsi"/>
          <w:sz w:val="22"/>
          <w:szCs w:val="22"/>
        </w:rPr>
        <w:t xml:space="preserve"> v šeru statných kmenů.</w:t>
      </w:r>
    </w:p>
    <w:p w14:paraId="691D4228"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lastRenderedPageBreak/>
        <w:t>Třetí odpoledne třídy milý kraj opustily, ale všem nepochybně zůstanou barvité vzpomínky a zároveň se žáci i učitelé navzájem lépe poznali a porozuměli si.</w:t>
      </w:r>
    </w:p>
    <w:p w14:paraId="7DDC5AB6"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6C7F77C" w14:textId="511DC35B"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Adaptační kurz primy a sekundy</w:t>
      </w:r>
    </w:p>
    <w:p w14:paraId="75906253"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Ve dnech 20.- 24. 9. 2021 se prima a </w:t>
      </w:r>
      <w:proofErr w:type="spellStart"/>
      <w:r w:rsidRPr="00EC6123">
        <w:rPr>
          <w:rStyle w:val="Siln"/>
          <w:rFonts w:asciiTheme="minorHAnsi" w:hAnsiTheme="minorHAnsi" w:cstheme="minorHAnsi"/>
          <w:sz w:val="22"/>
          <w:szCs w:val="22"/>
        </w:rPr>
        <w:t>sekundam</w:t>
      </w:r>
      <w:proofErr w:type="spellEnd"/>
      <w:r w:rsidRPr="00EC6123">
        <w:rPr>
          <w:rStyle w:val="Siln"/>
          <w:rFonts w:asciiTheme="minorHAnsi" w:hAnsiTheme="minorHAnsi" w:cstheme="minorHAnsi"/>
          <w:sz w:val="22"/>
          <w:szCs w:val="22"/>
        </w:rPr>
        <w:t xml:space="preserve"> adaptovaly na Chaloupkách u Brtnice.</w:t>
      </w:r>
    </w:p>
    <w:p w14:paraId="3F191020"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Autobus nás vyzvedl v pondělí v osm hodin. O hodinu později jsme dorazili na Chaloupky, kde jsme se ubytovali a zabydleli. Dívky bydlely ve velkých pokojích, kluci po malých skupinách. Po obědě začal náš první program. Přesunuli jsme se na zahradu, kde jsme hledali poklad v podobě pěti kuliček.</w:t>
      </w:r>
    </w:p>
    <w:p w14:paraId="3F8C6CC6"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Prima i sekunda měly program stejný, ale v jiné době. Každá třída byla pak rozdělena na dvě skupiny. Jídlo chutnalo po celý týden velmi dobře. Všechny pokrmy byly zdravé a nechyběly ani mléčné výrobky ze zdejší farmy v Zašovicích, které jsme si mohli i objednat.</w:t>
      </w:r>
    </w:p>
    <w:p w14:paraId="0935B6E8"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Další den jsme v těchto dvou skupinách vyrazili na celodenní výlet po okolí a navštívili jsme i farmu. Cestou jsme plnili různé úkoly týkající se přírody.</w:t>
      </w:r>
    </w:p>
    <w:p w14:paraId="6CB6A6FD"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Každý večer se celá sekunda sešla ve velkém pokoji a hrála různé hry. Prima po večerech hodně sportovala a hrála karetní hry. Holky z primy si na konci pobytu oblíbily plstění. Další dny se zhoršilo počasí, ale i přesto jsme byli venku a dělali jsme různé aktivity, například lov vodních živočichů, meteorologii a spoustu dalšího.</w:t>
      </w:r>
    </w:p>
    <w:p w14:paraId="36312768"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Vrcholným dnem byl čtvrtek, kdy si každý vybral téma a následně chodil po okolí a bádal a zjišťoval různé informace. Jako poslední krok se vše zpracovalo do grafu. Večer byl ještě rozlučkový táborák a potom, když se setmělo, se všichni přemístili do lesa, kde se hrála noční hra, která spočívala v tom, že jsme museli ve tmě sbírat světýlka, ale zároveň si nás nesměl všimnout strážce (jeden z lektorů).</w:t>
      </w:r>
    </w:p>
    <w:p w14:paraId="16C17F0D"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Poslední den jsme odprezentovali svoje výtvory a sbalili si věci. Po obědě nás vyzvedl autobus a jeli jsme domů. Cesta byla velmi zábavná, protože si celý autobus zpíval.</w:t>
      </w:r>
    </w:p>
    <w:p w14:paraId="1833C707"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Na Chaloupkách se nám velmi líbilo, byli tam milí lidé a zábavný program. Bohužel jenom počasí bylo horší, ale to nám určitě nezkazilo radost ze všech úžasných zážitků.</w:t>
      </w:r>
    </w:p>
    <w:p w14:paraId="15671EF4"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Adéla Smrčková a Ema Brožová z 2.P</w:t>
      </w:r>
    </w:p>
    <w:p w14:paraId="1B64DE96"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960855D" w14:textId="09910476"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Logická olympiáda</w:t>
      </w:r>
    </w:p>
    <w:p w14:paraId="397C6344"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 novým školním rokem se také rozbíhají školní soutěže.</w:t>
      </w:r>
    </w:p>
    <w:p w14:paraId="73F904B0"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tomto podzimním období probíhá 14. ročník logické olympiády, kterou pořádá společnost Mensa ČR.</w:t>
      </w:r>
    </w:p>
    <w:p w14:paraId="3335BDBD"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základním kole řeší žáci a studenti online logický test, 50 nejlepších postupuje do krajského kola.</w:t>
      </w:r>
    </w:p>
    <w:p w14:paraId="2FBCC16B"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kategorii B (ZŠ 6-9 a víceleté gymnázium) se z 1294 účastníků Kraje Vysočina probojovali do krajského kola J</w:t>
      </w:r>
      <w:r w:rsidRPr="00EC6123">
        <w:rPr>
          <w:rStyle w:val="Siln"/>
          <w:rFonts w:asciiTheme="minorHAnsi" w:hAnsiTheme="minorHAnsi" w:cstheme="minorHAnsi"/>
          <w:sz w:val="22"/>
          <w:szCs w:val="22"/>
        </w:rPr>
        <w:t xml:space="preserve">an </w:t>
      </w:r>
      <w:proofErr w:type="spellStart"/>
      <w:r w:rsidRPr="00EC6123">
        <w:rPr>
          <w:rStyle w:val="Siln"/>
          <w:rFonts w:asciiTheme="minorHAnsi" w:hAnsiTheme="minorHAnsi" w:cstheme="minorHAnsi"/>
          <w:sz w:val="22"/>
          <w:szCs w:val="22"/>
        </w:rPr>
        <w:t>Machotka</w:t>
      </w:r>
      <w:proofErr w:type="spellEnd"/>
      <w:r w:rsidRPr="00EC6123">
        <w:rPr>
          <w:rStyle w:val="Siln"/>
          <w:rFonts w:asciiTheme="minorHAnsi" w:hAnsiTheme="minorHAnsi" w:cstheme="minorHAnsi"/>
          <w:sz w:val="22"/>
          <w:szCs w:val="22"/>
        </w:rPr>
        <w:t xml:space="preserve"> (kvarta)</w:t>
      </w:r>
      <w:r w:rsidRPr="00EC6123">
        <w:rPr>
          <w:rFonts w:asciiTheme="minorHAnsi" w:hAnsiTheme="minorHAnsi" w:cstheme="minorHAnsi"/>
          <w:sz w:val="22"/>
          <w:szCs w:val="22"/>
        </w:rPr>
        <w:t xml:space="preserve"> a </w:t>
      </w:r>
      <w:r w:rsidRPr="00EC6123">
        <w:rPr>
          <w:rStyle w:val="Siln"/>
          <w:rFonts w:asciiTheme="minorHAnsi" w:hAnsiTheme="minorHAnsi" w:cstheme="minorHAnsi"/>
          <w:sz w:val="22"/>
          <w:szCs w:val="22"/>
        </w:rPr>
        <w:t xml:space="preserve">Jiří </w:t>
      </w:r>
      <w:proofErr w:type="spellStart"/>
      <w:r w:rsidRPr="00EC6123">
        <w:rPr>
          <w:rStyle w:val="Siln"/>
          <w:rFonts w:asciiTheme="minorHAnsi" w:hAnsiTheme="minorHAnsi" w:cstheme="minorHAnsi"/>
          <w:sz w:val="22"/>
          <w:szCs w:val="22"/>
        </w:rPr>
        <w:t>Bratránek</w:t>
      </w:r>
      <w:proofErr w:type="spellEnd"/>
      <w:r w:rsidRPr="00EC6123">
        <w:rPr>
          <w:rStyle w:val="Siln"/>
          <w:rFonts w:asciiTheme="minorHAnsi" w:hAnsiTheme="minorHAnsi" w:cstheme="minorHAnsi"/>
          <w:sz w:val="22"/>
          <w:szCs w:val="22"/>
        </w:rPr>
        <w:t xml:space="preserve"> (tercie)</w:t>
      </w:r>
      <w:r w:rsidRPr="00EC6123">
        <w:rPr>
          <w:rFonts w:asciiTheme="minorHAnsi" w:hAnsiTheme="minorHAnsi" w:cstheme="minorHAnsi"/>
          <w:sz w:val="22"/>
          <w:szCs w:val="22"/>
        </w:rPr>
        <w:t>.</w:t>
      </w:r>
    </w:p>
    <w:p w14:paraId="775503D4"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 kategorii C (střední školy) ze 726 účastníků našeho kraje do krajského kola postoupili </w:t>
      </w:r>
      <w:r w:rsidRPr="00EC6123">
        <w:rPr>
          <w:rStyle w:val="Siln"/>
          <w:rFonts w:asciiTheme="minorHAnsi" w:hAnsiTheme="minorHAnsi" w:cstheme="minorHAnsi"/>
          <w:sz w:val="22"/>
          <w:szCs w:val="22"/>
        </w:rPr>
        <w:t>Jáchym Prokop (2.B)</w:t>
      </w:r>
      <w:r w:rsidRPr="00EC6123">
        <w:rPr>
          <w:rFonts w:asciiTheme="minorHAnsi" w:hAnsiTheme="minorHAnsi" w:cstheme="minorHAnsi"/>
          <w:sz w:val="22"/>
          <w:szCs w:val="22"/>
        </w:rPr>
        <w:t xml:space="preserve"> a </w:t>
      </w:r>
      <w:r w:rsidRPr="00EC6123">
        <w:rPr>
          <w:rStyle w:val="Siln"/>
          <w:rFonts w:asciiTheme="minorHAnsi" w:hAnsiTheme="minorHAnsi" w:cstheme="minorHAnsi"/>
          <w:sz w:val="22"/>
          <w:szCs w:val="22"/>
        </w:rPr>
        <w:t xml:space="preserve">David </w:t>
      </w:r>
      <w:proofErr w:type="spellStart"/>
      <w:r w:rsidRPr="00EC6123">
        <w:rPr>
          <w:rStyle w:val="Siln"/>
          <w:rFonts w:asciiTheme="minorHAnsi" w:hAnsiTheme="minorHAnsi" w:cstheme="minorHAnsi"/>
          <w:sz w:val="22"/>
          <w:szCs w:val="22"/>
        </w:rPr>
        <w:t>Tošer</w:t>
      </w:r>
      <w:proofErr w:type="spellEnd"/>
      <w:r w:rsidRPr="00EC6123">
        <w:rPr>
          <w:rStyle w:val="Siln"/>
          <w:rFonts w:asciiTheme="minorHAnsi" w:hAnsiTheme="minorHAnsi" w:cstheme="minorHAnsi"/>
          <w:sz w:val="22"/>
          <w:szCs w:val="22"/>
        </w:rPr>
        <w:t xml:space="preserve"> (4.B)</w:t>
      </w:r>
      <w:r w:rsidRPr="00EC6123">
        <w:rPr>
          <w:rFonts w:asciiTheme="minorHAnsi" w:hAnsiTheme="minorHAnsi" w:cstheme="minorHAnsi"/>
          <w:sz w:val="22"/>
          <w:szCs w:val="22"/>
        </w:rPr>
        <w:t>.</w:t>
      </w:r>
    </w:p>
    <w:p w14:paraId="1380D3AE"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Tak ať to vyjde!</w:t>
      </w:r>
    </w:p>
    <w:p w14:paraId="50294FF1"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493D63D3" w14:textId="07BBF16B"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Septimáni na netradiční hodině zeměpisu</w:t>
      </w:r>
    </w:p>
    <w:p w14:paraId="0A0B9CB8"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Ve čtvrtek 11. listopadu 2021 měli studenti septimy možnost zažít netradiční trojhodinovku zeměpisu.</w:t>
      </w:r>
    </w:p>
    <w:p w14:paraId="7A87F1A4"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Téma „Regiony Evropy“ s nimi interaktivní metodou probírala čtveřice zahraničních dobrovolníků, kteří jsou na 10 měsíců na Evropské dobrovolné službě a na stáži v pelhřimovském občanském sdružení Hodina H, kam studenty pozvali v době, kdy ve škole nešel proud.</w:t>
      </w:r>
    </w:p>
    <w:p w14:paraId="4C4E26A0"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proofErr w:type="spellStart"/>
      <w:r w:rsidRPr="00EC6123">
        <w:rPr>
          <w:rFonts w:asciiTheme="minorHAnsi" w:hAnsiTheme="minorHAnsi" w:cstheme="minorHAnsi"/>
          <w:sz w:val="22"/>
          <w:szCs w:val="22"/>
        </w:rPr>
        <w:t>Álvaro</w:t>
      </w:r>
      <w:proofErr w:type="spellEnd"/>
      <w:r w:rsidRPr="00EC6123">
        <w:rPr>
          <w:rFonts w:asciiTheme="minorHAnsi" w:hAnsiTheme="minorHAnsi" w:cstheme="minorHAnsi"/>
          <w:sz w:val="22"/>
          <w:szCs w:val="22"/>
        </w:rPr>
        <w:t xml:space="preserve"> ze Španělska, Clement z Francie, </w:t>
      </w:r>
      <w:proofErr w:type="spellStart"/>
      <w:r w:rsidRPr="00EC6123">
        <w:rPr>
          <w:rFonts w:asciiTheme="minorHAnsi" w:hAnsiTheme="minorHAnsi" w:cstheme="minorHAnsi"/>
          <w:sz w:val="22"/>
          <w:szCs w:val="22"/>
        </w:rPr>
        <w:t>Teon</w:t>
      </w:r>
      <w:proofErr w:type="spellEnd"/>
      <w:r w:rsidRPr="00EC6123">
        <w:rPr>
          <w:rFonts w:asciiTheme="minorHAnsi" w:hAnsiTheme="minorHAnsi" w:cstheme="minorHAnsi"/>
          <w:sz w:val="22"/>
          <w:szCs w:val="22"/>
        </w:rPr>
        <w:t xml:space="preserve"> ze Severní Makedonie a Maria z Islandu připravily workshopy, ve kterých netradiční formou přiblížily reálie svých mateřských zemí. Během aktivně stráveného dopoledne si studenti vyzkoušeli, jak využít cizí jazyk v praxi. Stihli se seznámit i s tím, jak se stát dobrovolníkem v zahraničí a od Ivy </w:t>
      </w:r>
      <w:proofErr w:type="spellStart"/>
      <w:r w:rsidRPr="00EC6123">
        <w:rPr>
          <w:rFonts w:asciiTheme="minorHAnsi" w:hAnsiTheme="minorHAnsi" w:cstheme="minorHAnsi"/>
          <w:sz w:val="22"/>
          <w:szCs w:val="22"/>
        </w:rPr>
        <w:t>Maciá</w:t>
      </w:r>
      <w:proofErr w:type="spellEnd"/>
      <w:r w:rsidRPr="00EC6123">
        <w:rPr>
          <w:rFonts w:asciiTheme="minorHAnsi" w:hAnsiTheme="minorHAnsi" w:cstheme="minorHAnsi"/>
          <w:sz w:val="22"/>
          <w:szCs w:val="22"/>
        </w:rPr>
        <w:t xml:space="preserve"> se dozvěděli informace o aktuálních možnostech </w:t>
      </w:r>
      <w:r w:rsidRPr="00EC6123">
        <w:rPr>
          <w:rFonts w:asciiTheme="minorHAnsi" w:hAnsiTheme="minorHAnsi" w:cstheme="minorHAnsi"/>
          <w:sz w:val="22"/>
          <w:szCs w:val="22"/>
        </w:rPr>
        <w:lastRenderedPageBreak/>
        <w:t>zahraničních aktivit pro evropskou mládež v rámci programu Erasmus+ a o projektech zahraničního dobrovolnictví Evropského sboru solidarity (</w:t>
      </w:r>
      <w:proofErr w:type="spellStart"/>
      <w:r w:rsidRPr="00EC6123">
        <w:rPr>
          <w:rFonts w:asciiTheme="minorHAnsi" w:hAnsiTheme="minorHAnsi" w:cstheme="minorHAnsi"/>
          <w:sz w:val="22"/>
          <w:szCs w:val="22"/>
        </w:rPr>
        <w:t>European</w:t>
      </w:r>
      <w:proofErr w:type="spellEnd"/>
      <w:r w:rsidRPr="00EC6123">
        <w:rPr>
          <w:rFonts w:asciiTheme="minorHAnsi" w:hAnsiTheme="minorHAnsi" w:cstheme="minorHAnsi"/>
          <w:sz w:val="22"/>
          <w:szCs w:val="22"/>
        </w:rPr>
        <w:t xml:space="preserve"> Solidarity </w:t>
      </w:r>
      <w:proofErr w:type="spellStart"/>
      <w:r w:rsidRPr="00EC6123">
        <w:rPr>
          <w:rFonts w:asciiTheme="minorHAnsi" w:hAnsiTheme="minorHAnsi" w:cstheme="minorHAnsi"/>
          <w:sz w:val="22"/>
          <w:szCs w:val="22"/>
        </w:rPr>
        <w:t>Corps</w:t>
      </w:r>
      <w:proofErr w:type="spellEnd"/>
      <w:r w:rsidRPr="00EC6123">
        <w:rPr>
          <w:rFonts w:asciiTheme="minorHAnsi" w:hAnsiTheme="minorHAnsi" w:cstheme="minorHAnsi"/>
          <w:sz w:val="22"/>
          <w:szCs w:val="22"/>
        </w:rPr>
        <w:t>).</w:t>
      </w:r>
    </w:p>
    <w:p w14:paraId="6D2CA050"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Děkujeme o. s. Hodina H za zprostředkování této zajímavé aktivity.</w:t>
      </w:r>
    </w:p>
    <w:p w14:paraId="5EA42ADD"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A118801" w14:textId="5B0D4344" w:rsidR="009A575E" w:rsidRPr="00EC6123" w:rsidRDefault="009A575E"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Workshop s Honzou Tománkem</w:t>
      </w:r>
    </w:p>
    <w:p w14:paraId="3FDCE28E"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Úspěšný </w:t>
      </w:r>
      <w:proofErr w:type="spellStart"/>
      <w:r w:rsidRPr="00EC6123">
        <w:rPr>
          <w:rStyle w:val="Siln"/>
          <w:rFonts w:asciiTheme="minorHAnsi" w:hAnsiTheme="minorHAnsi" w:cstheme="minorHAnsi"/>
          <w:sz w:val="22"/>
          <w:szCs w:val="22"/>
        </w:rPr>
        <w:t>parasportovec</w:t>
      </w:r>
      <w:proofErr w:type="spellEnd"/>
      <w:r w:rsidRPr="00EC6123">
        <w:rPr>
          <w:rStyle w:val="Siln"/>
          <w:rFonts w:asciiTheme="minorHAnsi" w:hAnsiTheme="minorHAnsi" w:cstheme="minorHAnsi"/>
          <w:sz w:val="22"/>
          <w:szCs w:val="22"/>
        </w:rPr>
        <w:t xml:space="preserve"> přijel motivovat studenty.</w:t>
      </w:r>
    </w:p>
    <w:p w14:paraId="17EC26F9"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23. listopadu měli studenti GYOA možnost účastnit se Motivačního workshopu s Honzou Tománkem, úspěšným </w:t>
      </w:r>
      <w:proofErr w:type="spellStart"/>
      <w:r w:rsidRPr="00EC6123">
        <w:rPr>
          <w:rFonts w:asciiTheme="minorHAnsi" w:hAnsiTheme="minorHAnsi" w:cstheme="minorHAnsi"/>
          <w:sz w:val="22"/>
          <w:szCs w:val="22"/>
        </w:rPr>
        <w:t>parasportovcem</w:t>
      </w:r>
      <w:proofErr w:type="spellEnd"/>
      <w:r w:rsidRPr="00EC6123">
        <w:rPr>
          <w:rFonts w:asciiTheme="minorHAnsi" w:hAnsiTheme="minorHAnsi" w:cstheme="minorHAnsi"/>
          <w:sz w:val="22"/>
          <w:szCs w:val="22"/>
        </w:rPr>
        <w:t xml:space="preserve">, mistrem republiky, medailistou světového poháru ITU, dvojnásobným mistrem světa v 70.3 </w:t>
      </w:r>
      <w:proofErr w:type="spellStart"/>
      <w:r w:rsidRPr="00EC6123">
        <w:rPr>
          <w:rFonts w:asciiTheme="minorHAnsi" w:hAnsiTheme="minorHAnsi" w:cstheme="minorHAnsi"/>
          <w:sz w:val="22"/>
          <w:szCs w:val="22"/>
        </w:rPr>
        <w:t>Ironmanu</w:t>
      </w:r>
      <w:proofErr w:type="spellEnd"/>
      <w:r w:rsidRPr="00EC6123">
        <w:rPr>
          <w:rFonts w:asciiTheme="minorHAnsi" w:hAnsiTheme="minorHAnsi" w:cstheme="minorHAnsi"/>
          <w:sz w:val="22"/>
          <w:szCs w:val="22"/>
        </w:rPr>
        <w:t xml:space="preserve">, účastníkem řady významných sportovních závodů jako jsou např. Jizerská 50 nebo </w:t>
      </w:r>
      <w:proofErr w:type="spellStart"/>
      <w:r w:rsidRPr="00EC6123">
        <w:rPr>
          <w:rFonts w:asciiTheme="minorHAnsi" w:hAnsiTheme="minorHAnsi" w:cstheme="minorHAnsi"/>
          <w:sz w:val="22"/>
          <w:szCs w:val="22"/>
        </w:rPr>
        <w:t>Vasaloppet</w:t>
      </w:r>
      <w:proofErr w:type="spellEnd"/>
      <w:r w:rsidRPr="00EC6123">
        <w:rPr>
          <w:rFonts w:asciiTheme="minorHAnsi" w:hAnsiTheme="minorHAnsi" w:cstheme="minorHAnsi"/>
          <w:sz w:val="22"/>
          <w:szCs w:val="22"/>
        </w:rPr>
        <w:t xml:space="preserve"> 90, kde soutěží převážně sportovci bez handicapu.</w:t>
      </w:r>
    </w:p>
    <w:p w14:paraId="599FD993"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Atmosféra byla vynikající, studenti vedli živou diskusi a velmi dobře spolupracovali v průběhu celého </w:t>
      </w:r>
      <w:proofErr w:type="spellStart"/>
      <w:r w:rsidRPr="00EC6123">
        <w:rPr>
          <w:rFonts w:asciiTheme="minorHAnsi" w:hAnsiTheme="minorHAnsi" w:cstheme="minorHAnsi"/>
          <w:sz w:val="22"/>
          <w:szCs w:val="22"/>
        </w:rPr>
        <w:t>worskhopu</w:t>
      </w:r>
      <w:proofErr w:type="spellEnd"/>
      <w:r w:rsidRPr="00EC6123">
        <w:rPr>
          <w:rFonts w:asciiTheme="minorHAnsi" w:hAnsiTheme="minorHAnsi" w:cstheme="minorHAnsi"/>
          <w:sz w:val="22"/>
          <w:szCs w:val="22"/>
        </w:rPr>
        <w:t>.</w:t>
      </w:r>
    </w:p>
    <w:p w14:paraId="646AC24E" w14:textId="77777777" w:rsidR="009A575E" w:rsidRPr="00EC6123" w:rsidRDefault="009A575E"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Věříme, že Honza svým charismatickým projevem inspiroval mnoho mladých lidí k optimismu i v současné době a k hledání cest z náročných životních situací.</w:t>
      </w:r>
    </w:p>
    <w:p w14:paraId="6D9696F6"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0021F0E0" w14:textId="228F46A9" w:rsidR="0028641D" w:rsidRPr="00EC6123" w:rsidRDefault="0028641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Odborné on-line vzdělávání pedagogů</w:t>
      </w:r>
    </w:p>
    <w:p w14:paraId="1EE9EB1F"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29. listopadu se účastnily dva týmy učitelů z našeho pelhřimovského gymnázia a obchodní akademie on-line workshopu zaměřeného na řešení náročných pedagogických situací ve škole.</w:t>
      </w:r>
    </w:p>
    <w:p w14:paraId="0EEDB8CA"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Workshop vedla zkušená slovenská lektorka Mgr. Dušana </w:t>
      </w:r>
      <w:proofErr w:type="spellStart"/>
      <w:r w:rsidRPr="00EC6123">
        <w:rPr>
          <w:rFonts w:asciiTheme="minorHAnsi" w:hAnsiTheme="minorHAnsi" w:cstheme="minorHAnsi"/>
          <w:sz w:val="22"/>
          <w:szCs w:val="22"/>
        </w:rPr>
        <w:t>Bieleszová</w:t>
      </w:r>
      <w:proofErr w:type="spellEnd"/>
      <w:r w:rsidRPr="00EC6123">
        <w:rPr>
          <w:rFonts w:asciiTheme="minorHAnsi" w:hAnsiTheme="minorHAnsi" w:cstheme="minorHAnsi"/>
          <w:sz w:val="22"/>
          <w:szCs w:val="22"/>
        </w:rPr>
        <w:t>, která se specializuje na problematiku osobnostního a profesního rozvoje učitelů (zejména oblast sebeřízení, kultura školy, řešení náročných pedagogických situací) a problematiku školní mediace (zde především na oblast vrstevnické mediace).</w:t>
      </w:r>
    </w:p>
    <w:p w14:paraId="50D6DD85"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Workshop probíhal přes platformu Meet-</w:t>
      </w:r>
      <w:proofErr w:type="spellStart"/>
      <w:r w:rsidRPr="00EC6123">
        <w:rPr>
          <w:rFonts w:asciiTheme="minorHAnsi" w:hAnsiTheme="minorHAnsi" w:cstheme="minorHAnsi"/>
          <w:sz w:val="22"/>
          <w:szCs w:val="22"/>
        </w:rPr>
        <w:t>Jitsu</w:t>
      </w:r>
      <w:proofErr w:type="spellEnd"/>
      <w:r w:rsidRPr="00EC6123">
        <w:rPr>
          <w:rFonts w:asciiTheme="minorHAnsi" w:hAnsiTheme="minorHAnsi" w:cstheme="minorHAnsi"/>
          <w:sz w:val="22"/>
          <w:szCs w:val="22"/>
        </w:rPr>
        <w:t>, které zajistilo velmi konformní prostředí jak pro spolupráci celé skupiny, tak i pro práci v jednotlivých týmech. Technické zázemí kurzu mělo díky pečlivosti lektorky vynikající přípravu, řešené úlohy odpovídaly reálné praxi a způsob vedení vedl týmy ke kreativnímu hledání různých přístupů řešení vzniklé situace. Odborné a technické zkušenosti lektorky umožnily týmům získat obratem zpětnou vazbu, což posilovalo motivaci k další práci. Jednotlivé části byly vhodně prostřídány, od teoretických vstupů, přes zážitkově pojatý program k technikám rozvíjení vlastní tvořivosti i podpory týmové spolupráce. Důležitou součástí webináře byla i průběžná zpětná vazba, poskytovaná nejen účastníkům, ale i lektorce.</w:t>
      </w:r>
    </w:p>
    <w:p w14:paraId="5DFD23BC"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Oba týmy byly výborně naladěné na spolupráci a vhodně se doplňovaly. Po ukončení webináře se učitelé shodli, že řadu postřehů z práce i výsledky jednotlivých úloh budou aplikovat do své praxe a ocenili nejen obsahové zaměření webináře, ale i způsob pojetí a zpracování, včetně prostředí, v němž webinář probíhal.</w:t>
      </w:r>
    </w:p>
    <w:p w14:paraId="01C6274B"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1FF273E" w14:textId="452A45D7" w:rsidR="0028641D" w:rsidRPr="00EC6123" w:rsidRDefault="0028641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Vědecký čtyřboj</w:t>
      </w:r>
    </w:p>
    <w:p w14:paraId="45C84D85"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Ve dnech 1. a 2. prosince proběhl 4. ročník Vědeckého čtyřboje</w:t>
      </w:r>
    </w:p>
    <w:p w14:paraId="3052D1A4"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Jde o soutěž, kterou pořádá Gymnázium Ostrava – Zábřeh za metodické a odborné pomoci několika vysokých škol (UK, VŠB, Indian Institute </w:t>
      </w:r>
      <w:proofErr w:type="spellStart"/>
      <w:r w:rsidRPr="00EC6123">
        <w:rPr>
          <w:rFonts w:asciiTheme="minorHAnsi" w:hAnsiTheme="minorHAnsi" w:cstheme="minorHAnsi"/>
          <w:sz w:val="22"/>
          <w:szCs w:val="22"/>
        </w:rPr>
        <w:t>of</w:t>
      </w:r>
      <w:proofErr w:type="spellEnd"/>
      <w:r w:rsidRPr="00EC6123">
        <w:rPr>
          <w:rFonts w:asciiTheme="minorHAnsi" w:hAnsiTheme="minorHAnsi" w:cstheme="minorHAnsi"/>
          <w:sz w:val="22"/>
          <w:szCs w:val="22"/>
        </w:rPr>
        <w:t xml:space="preserve"> Technology </w:t>
      </w:r>
      <w:proofErr w:type="spellStart"/>
      <w:r w:rsidRPr="00EC6123">
        <w:rPr>
          <w:rFonts w:asciiTheme="minorHAnsi" w:hAnsiTheme="minorHAnsi" w:cstheme="minorHAnsi"/>
          <w:sz w:val="22"/>
          <w:szCs w:val="22"/>
        </w:rPr>
        <w:t>Delgi</w:t>
      </w:r>
      <w:proofErr w:type="spellEnd"/>
      <w:r w:rsidRPr="00EC6123">
        <w:rPr>
          <w:rFonts w:asciiTheme="minorHAnsi" w:hAnsiTheme="minorHAnsi" w:cstheme="minorHAnsi"/>
          <w:sz w:val="22"/>
          <w:szCs w:val="22"/>
        </w:rPr>
        <w:t>). Z „covidových“ důvodů soutěž proběhla distančně.</w:t>
      </w:r>
    </w:p>
    <w:p w14:paraId="744150C0"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Vědecký čtyřboj je přírodovědná soutěž čtyřčlenných týmů, v níž účastníci měří své síly ve čtyřech oborech – matematice, fyzice, chemii a biologii. První den od 10 do 12 hodin každý člen týmu řešil individuálně úlohy za svůj obor, druhý den ve stejné době řešili zadané problémy společně.</w:t>
      </w:r>
    </w:p>
    <w:p w14:paraId="08C3BD3B"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Letos se zúčastnilo 89 týmů z celého Česka i z několika slovenských škol (Bratislava, Žilina, Martin, Zvolen, …). Naše škola postavila do soutěže dvě družstva. A-tým ve složení (Filip Havelka, Tomáš Jaroš, Duy </w:t>
      </w:r>
      <w:proofErr w:type="spellStart"/>
      <w:r w:rsidRPr="00EC6123">
        <w:rPr>
          <w:rFonts w:asciiTheme="minorHAnsi" w:hAnsiTheme="minorHAnsi" w:cstheme="minorHAnsi"/>
          <w:sz w:val="22"/>
          <w:szCs w:val="22"/>
        </w:rPr>
        <w:t>Le</w:t>
      </w:r>
      <w:proofErr w:type="spellEnd"/>
      <w:r w:rsidRPr="00EC6123">
        <w:rPr>
          <w:rFonts w:asciiTheme="minorHAnsi" w:hAnsiTheme="minorHAnsi" w:cstheme="minorHAnsi"/>
          <w:sz w:val="22"/>
          <w:szCs w:val="22"/>
        </w:rPr>
        <w:t>, Patrik Svoboda) obsadil 18. místo, B-tým 54. místo.</w:t>
      </w:r>
    </w:p>
    <w:p w14:paraId="583F2E10"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Všichni si soutěž užili a jistě rozšířili své obzory ve vybraných oborech.</w:t>
      </w:r>
    </w:p>
    <w:p w14:paraId="4AB4A48B"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6A8E44B" w14:textId="29DE2816" w:rsidR="0028641D" w:rsidRPr="00EC6123" w:rsidRDefault="0028641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lastRenderedPageBreak/>
        <w:t>Přes Jugošku na západ</w:t>
      </w:r>
    </w:p>
    <w:p w14:paraId="51FA2967"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Poslední listopadový týden proběhla v rámci dějepisného semináře beseda s Víťou </w:t>
      </w:r>
      <w:proofErr w:type="spellStart"/>
      <w:r w:rsidRPr="00EC6123">
        <w:rPr>
          <w:rStyle w:val="Siln"/>
          <w:rFonts w:asciiTheme="minorHAnsi" w:hAnsiTheme="minorHAnsi" w:cstheme="minorHAnsi"/>
          <w:sz w:val="22"/>
          <w:szCs w:val="22"/>
        </w:rPr>
        <w:t>Vítkovičem</w:t>
      </w:r>
      <w:proofErr w:type="spellEnd"/>
      <w:r w:rsidRPr="00EC6123">
        <w:rPr>
          <w:rStyle w:val="Siln"/>
          <w:rFonts w:asciiTheme="minorHAnsi" w:hAnsiTheme="minorHAnsi" w:cstheme="minorHAnsi"/>
          <w:sz w:val="22"/>
          <w:szCs w:val="22"/>
        </w:rPr>
        <w:t xml:space="preserve"> z Kocourových Lhotek.</w:t>
      </w:r>
    </w:p>
    <w:p w14:paraId="05133036"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Mluvil o dospívání v 80. letech, o touze cestovat a o režimu, který lidské nezávislé aktivitě házel klacky pod nohy. Proto se coby čerstvý maturant rozhodl se dvěma kamarády přejít v létě roku 1989 hranici mezi Jugoslávií a Rakouskem o odejít na Západ. To se jim nakonec za značně dobrodružných okolností povedlo. Poté následovala cesta bez peněz do Vídně a pobyt v uprchlickém táboře.</w:t>
      </w:r>
    </w:p>
    <w:p w14:paraId="4C2D2849"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Skvělá byla diskuse, která se točila především kolem pocitů mladého středoškoláka a kolem jeho rozhodování, kam směřovat svůj život.</w:t>
      </w:r>
    </w:p>
    <w:p w14:paraId="7B6F59D9"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Díky!</w:t>
      </w:r>
    </w:p>
    <w:p w14:paraId="564977F7"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CDBDC86" w14:textId="0F193D18" w:rsidR="0028641D" w:rsidRPr="00EC6123" w:rsidRDefault="0028641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Útěk z Leopoldova</w:t>
      </w:r>
    </w:p>
    <w:p w14:paraId="517852B8"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Nejkrutější věznice ve stalinském Československu byla v Leopoldově.</w:t>
      </w:r>
    </w:p>
    <w:p w14:paraId="100A3051"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Dne 2. ledna 1952 se tam odehrál legendární útěk. To, co se nejdřív zdálo nemožné, se rychle proměnilo v jeden z nejnapínavějších a nejsilnějších příběhů, jaké kdy komunistická ČSR zažila. Ze staré pevnosti, postavené kdysi na obranu proti Turkům, uprchla šestice politických vězňů, z nichž hned pět zde mělo strávit zbytek života.</w:t>
      </w:r>
    </w:p>
    <w:p w14:paraId="71EC543C"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16. listopadu proběhla na gymnáziu v rámci dějepisného semináře přednáška, v níž se PhDr. Jaroslav </w:t>
      </w:r>
      <w:proofErr w:type="spellStart"/>
      <w:r w:rsidRPr="00EC6123">
        <w:rPr>
          <w:rFonts w:asciiTheme="minorHAnsi" w:hAnsiTheme="minorHAnsi" w:cstheme="minorHAnsi"/>
          <w:sz w:val="22"/>
          <w:szCs w:val="22"/>
        </w:rPr>
        <w:t>Rokoský</w:t>
      </w:r>
      <w:proofErr w:type="spellEnd"/>
      <w:r w:rsidRPr="00EC6123">
        <w:rPr>
          <w:rFonts w:asciiTheme="minorHAnsi" w:hAnsiTheme="minorHAnsi" w:cstheme="minorHAnsi"/>
          <w:sz w:val="22"/>
          <w:szCs w:val="22"/>
        </w:rPr>
        <w:t>, PhD. (UJEP, ÚSTR) věnoval výše zmiňovanému útěku. Celé setkání bylo koncipováno spíše seminárně a zaměřovalo se především na vysvětlení práce s pamětníky a s písemnými prameny. Jejich vhodné kritické zhodnocení umožnilo panu doktorovi koncipovat vědeckou trilogii o tomto vpravdě hollywoodském útěku. Důraz byl při povídání rovněž kladen na otázku vězeňství v 50. letech 20. století.</w:t>
      </w:r>
    </w:p>
    <w:p w14:paraId="12688693"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odpoledních hodinách proběhla za spolupořadatelství GYOA Pelhřimov a Muzea Vysočiny Pelhřimov ve Freskovém sále zámku pánů z Říčan veřejností hojně navštívená přednáška.</w:t>
      </w:r>
    </w:p>
    <w:p w14:paraId="5320ED0C"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E18EDFE" w14:textId="7B0A3F07" w:rsidR="0028641D" w:rsidRPr="00EC6123" w:rsidRDefault="0028641D" w:rsidP="00DB7743">
      <w:pPr>
        <w:pStyle w:val="Nadpis1"/>
        <w:spacing w:before="40" w:beforeAutospacing="0" w:after="40" w:afterAutospacing="0"/>
        <w:rPr>
          <w:rFonts w:asciiTheme="minorHAnsi" w:hAnsiTheme="minorHAnsi" w:cstheme="minorHAnsi"/>
          <w:sz w:val="32"/>
          <w:szCs w:val="32"/>
        </w:rPr>
      </w:pPr>
      <w:r w:rsidRPr="00EC6123">
        <w:rPr>
          <w:rFonts w:asciiTheme="minorHAnsi" w:hAnsiTheme="minorHAnsi" w:cstheme="minorHAnsi"/>
          <w:sz w:val="32"/>
          <w:szCs w:val="32"/>
        </w:rPr>
        <w:t>Výzva Občánek</w:t>
      </w:r>
    </w:p>
    <w:p w14:paraId="640A8BE2"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Sekunda uspěla se svým projektem.</w:t>
      </w:r>
    </w:p>
    <w:p w14:paraId="03A53D2A"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Zhruba před dvěma měsíci se naše třída dozvěděla, že Hodina H a MAS Šipka pořádá výzvu Občánek, kde vybraným třídám přispěje až 5 000 korun na nějakou užitečnou věc ve prospěch studentů. V naší třídě se nápad okamžitě ujal a všichni jsme začali přemýšlet, na co bychom chtěli dostat příspěvek. Bylo spoustu nápadů, ale do finále se dostaly jen dva: podsedáky a sedací vaky. Opravdu těsně jsme nakonec zvolili podsedáky na židle. Když bylo vše vymyšleno a sepsáno, tak studentka ze sekundy Anna Pavla Palivcová šla náš nápad obhájit před výběrovou komisi. Po pětiminutové prezentaci, kterou si připravila, se jí to podařilo a nám se teď velmi pohodlně sedí.</w:t>
      </w:r>
    </w:p>
    <w:p w14:paraId="7528227C"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Adéla Smrčková, sekunda</w:t>
      </w:r>
    </w:p>
    <w:p w14:paraId="044DC8A6"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7133C86" w14:textId="3132C8CA"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 xml:space="preserve">Mezinárodní </w:t>
      </w:r>
      <w:proofErr w:type="spellStart"/>
      <w:r w:rsidRPr="00782F92">
        <w:rPr>
          <w:rFonts w:asciiTheme="minorHAnsi" w:hAnsiTheme="minorHAnsi" w:cstheme="minorHAnsi"/>
          <w:sz w:val="32"/>
          <w:szCs w:val="32"/>
        </w:rPr>
        <w:t>Fyziklání</w:t>
      </w:r>
      <w:proofErr w:type="spellEnd"/>
    </w:p>
    <w:p w14:paraId="297B0350"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 xml:space="preserve">V pátek 11. února 2022 proběhl v Praze ve výstavním areálu PVA EXPO Letňany 16. ročník mezinárodní soutěže </w:t>
      </w:r>
      <w:proofErr w:type="spellStart"/>
      <w:r w:rsidRPr="00EC6123">
        <w:rPr>
          <w:rStyle w:val="Siln"/>
          <w:rFonts w:asciiTheme="minorHAnsi" w:hAnsiTheme="minorHAnsi" w:cstheme="minorHAnsi"/>
          <w:sz w:val="22"/>
          <w:szCs w:val="22"/>
        </w:rPr>
        <w:t>Fyziklání</w:t>
      </w:r>
      <w:proofErr w:type="spellEnd"/>
      <w:r w:rsidRPr="00EC6123">
        <w:rPr>
          <w:rStyle w:val="Siln"/>
          <w:rFonts w:asciiTheme="minorHAnsi" w:hAnsiTheme="minorHAnsi" w:cstheme="minorHAnsi"/>
          <w:sz w:val="22"/>
          <w:szCs w:val="22"/>
        </w:rPr>
        <w:t>, kterou pořádá MFF UK Praha.</w:t>
      </w:r>
    </w:p>
    <w:p w14:paraId="6F3ACE47"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Ve třech věkových kategoriích se soutěže zúčastnilo 162 pětičlenných týmů nejen z Česka, ale i z řady evropských zemí.</w:t>
      </w:r>
    </w:p>
    <w:p w14:paraId="3E087F2A"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Naši školu reprezentoval tentokrát pouze jeden tým ve </w:t>
      </w:r>
      <w:proofErr w:type="spellStart"/>
      <w:r w:rsidRPr="00EC6123">
        <w:rPr>
          <w:rFonts w:asciiTheme="minorHAnsi" w:hAnsiTheme="minorHAnsi" w:cstheme="minorHAnsi"/>
          <w:sz w:val="22"/>
          <w:szCs w:val="22"/>
        </w:rPr>
        <w:t>složení</w:t>
      </w:r>
      <w:r w:rsidRPr="00EC6123">
        <w:rPr>
          <w:rStyle w:val="Siln"/>
          <w:rFonts w:asciiTheme="minorHAnsi" w:hAnsiTheme="minorHAnsi" w:cstheme="minorHAnsi"/>
          <w:sz w:val="22"/>
          <w:szCs w:val="22"/>
        </w:rPr>
        <w:t>Vojtěch</w:t>
      </w:r>
      <w:proofErr w:type="spellEnd"/>
      <w:r w:rsidRPr="00EC6123">
        <w:rPr>
          <w:rStyle w:val="Siln"/>
          <w:rFonts w:asciiTheme="minorHAnsi" w:hAnsiTheme="minorHAnsi" w:cstheme="minorHAnsi"/>
          <w:sz w:val="22"/>
          <w:szCs w:val="22"/>
        </w:rPr>
        <w:t xml:space="preserve"> Dvořák, Jan Forejt, Antonín Morava, Matyáš Petrák a Bohumil Zíka</w:t>
      </w:r>
      <w:r w:rsidRPr="00EC6123">
        <w:rPr>
          <w:rFonts w:asciiTheme="minorHAnsi" w:hAnsiTheme="minorHAnsi" w:cstheme="minorHAnsi"/>
          <w:sz w:val="22"/>
          <w:szCs w:val="22"/>
        </w:rPr>
        <w:t xml:space="preserve"> – všichni jsou studenti septimy, svěřenci svého fyzikáře Mgr. Jana Kubíčka. Mají již zkušenosti z předchozích let, neboť v minulosti absolvovali soutěž v této prezenční podobě či pravidelně na podzim v online formě.</w:t>
      </w:r>
    </w:p>
    <w:p w14:paraId="67035462"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Ve své kategorii B se jim podařilo splnit svůj výkonnostní cíl umístit se v první půlce celkového pořadí, když obsadili 27. místo ze 61 soutěžících týmů (55 Česko, 2 Slovensko, 2 Finsko, 1 Maďarsko, 1 </w:t>
      </w:r>
      <w:r w:rsidRPr="00EC6123">
        <w:rPr>
          <w:rFonts w:asciiTheme="minorHAnsi" w:hAnsiTheme="minorHAnsi" w:cstheme="minorHAnsi"/>
          <w:sz w:val="22"/>
          <w:szCs w:val="22"/>
        </w:rPr>
        <w:lastRenderedPageBreak/>
        <w:t>Rumunsko – vítěz). Soutěž si náležitě užili a již spřádají plány, jak v maturitním ročníku dosáhnout met ještě vyšších. K tomu je potřeba poctivý a kvalitní trénink, stejně jako ve sportu. Tak ať to vyjde!</w:t>
      </w:r>
    </w:p>
    <w:p w14:paraId="05C9238C"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JJ</w:t>
      </w:r>
    </w:p>
    <w:p w14:paraId="12BBE98E"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67546515" w14:textId="371744EC"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Klavírní koncert Zuzany Richterové</w:t>
      </w:r>
    </w:p>
    <w:p w14:paraId="101BA15B"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Dne 2. března 2022 se v Kostele sv. Víta v Pelhřimově uskutečnil výchovný koncert pro studenty kvinty pelhřimovského gymnázia.</w:t>
      </w:r>
    </w:p>
    <w:p w14:paraId="0F09D051"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Byl zaměřen na průřez klavírní tvorbou napříč různými stylovými obdobími. Ke každému období se žáci dozvěděli typické znaky a měli možnost vyslechnout živé ukázky některých kusů, například Beethovenovy Patetické sonáty, Chopinových etud, Bachova Preludia a fugy D dur z jeho Dobře temperovaného klavíru, několika kusů z dílny Edvarda </w:t>
      </w:r>
      <w:proofErr w:type="spellStart"/>
      <w:r w:rsidRPr="00EC6123">
        <w:rPr>
          <w:rFonts w:asciiTheme="minorHAnsi" w:hAnsiTheme="minorHAnsi" w:cstheme="minorHAnsi"/>
          <w:sz w:val="22"/>
          <w:szCs w:val="22"/>
        </w:rPr>
        <w:t>Griega</w:t>
      </w:r>
      <w:proofErr w:type="spellEnd"/>
      <w:r w:rsidRPr="00EC6123">
        <w:rPr>
          <w:rFonts w:asciiTheme="minorHAnsi" w:hAnsiTheme="minorHAnsi" w:cstheme="minorHAnsi"/>
          <w:sz w:val="22"/>
          <w:szCs w:val="22"/>
        </w:rPr>
        <w:t>, konkrétně jeho 66 Lyrických kusů pro klavír. Na závěr zazněl jako překvapení Let čmeláka N. Rimského Korsakova.</w:t>
      </w:r>
    </w:p>
    <w:p w14:paraId="06896602"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Zdraznn"/>
          <w:rFonts w:asciiTheme="minorHAnsi" w:hAnsiTheme="minorHAnsi" w:cstheme="minorHAnsi"/>
          <w:sz w:val="22"/>
          <w:szCs w:val="22"/>
        </w:rPr>
        <w:t>Z mého pohledu se koncert velice vydařil, já jsem si koncertování pro studenty velmi užila, doufám, že jsem je obohatila o nové vědomosti, cením si krásného přijetí magistry Ivy Babincové a také pozvání koncert uskutečnit. Budu se těšit na další setkání, ráda zase přijedu.</w:t>
      </w:r>
      <w:r w:rsidRPr="00EC6123">
        <w:rPr>
          <w:rFonts w:asciiTheme="minorHAnsi" w:hAnsiTheme="minorHAnsi" w:cstheme="minorHAnsi"/>
          <w:sz w:val="22"/>
          <w:szCs w:val="22"/>
        </w:rPr>
        <w:br/>
        <w:t>Zuzana Richterová, bývalá studentka GYOA Pelhřimov, aktuálně Konzervatoř České Budějovice (4. ročník)</w:t>
      </w:r>
    </w:p>
    <w:p w14:paraId="488BDF3E"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03472D6B" w14:textId="4DFB9B91"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Svačina pro Ukrajinu</w:t>
      </w:r>
    </w:p>
    <w:p w14:paraId="041582FE"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Studentům a studentkám naší sekundy pod vedením jejich češtinářky Mgr. Lucie Maděrové se v úterý 15.3. podařil husarský kousek</w:t>
      </w:r>
    </w:p>
    <w:p w14:paraId="484EF1AF"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 o velké přestávce proměnili aulu gymnázia v jedno velké tržiště se stánky, které nabízely různé laskominy a poživatiny: muffiny, řezy, buchty, </w:t>
      </w:r>
      <w:proofErr w:type="spellStart"/>
      <w:r w:rsidRPr="00EC6123">
        <w:rPr>
          <w:rFonts w:asciiTheme="minorHAnsi" w:hAnsiTheme="minorHAnsi" w:cstheme="minorHAnsi"/>
          <w:sz w:val="22"/>
          <w:szCs w:val="22"/>
        </w:rPr>
        <w:t>donuty</w:t>
      </w:r>
      <w:proofErr w:type="spellEnd"/>
      <w:r w:rsidRPr="00EC6123">
        <w:rPr>
          <w:rFonts w:asciiTheme="minorHAnsi" w:hAnsiTheme="minorHAnsi" w:cstheme="minorHAnsi"/>
          <w:sz w:val="22"/>
          <w:szCs w:val="22"/>
        </w:rPr>
        <w:t>, perníčky, šlehačkové poháry, hamburgery, rohlíky s pomazánkou, párky v rohlíku (což bylo pochopitelně nejvytíženější pracoviště), domácí sýr i domácí chléb, teplé nápoje a mnoho dalších.</w:t>
      </w:r>
    </w:p>
    <w:p w14:paraId="179AB53F"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To vše proto, aby pomohli strádající Ukrajině a mohli částku za prodané výrobky poslat na humanitární </w:t>
      </w:r>
      <w:proofErr w:type="gramStart"/>
      <w:r w:rsidRPr="00EC6123">
        <w:rPr>
          <w:rFonts w:asciiTheme="minorHAnsi" w:hAnsiTheme="minorHAnsi" w:cstheme="minorHAnsi"/>
          <w:sz w:val="22"/>
          <w:szCs w:val="22"/>
        </w:rPr>
        <w:t>účely - vybralo</w:t>
      </w:r>
      <w:proofErr w:type="gramEnd"/>
      <w:r w:rsidRPr="00EC6123">
        <w:rPr>
          <w:rFonts w:asciiTheme="minorHAnsi" w:hAnsiTheme="minorHAnsi" w:cstheme="minorHAnsi"/>
          <w:sz w:val="22"/>
          <w:szCs w:val="22"/>
        </w:rPr>
        <w:t xml:space="preserve"> se neuvěřitelných 25 036,- Kč, které již směřují na konto nadace Člověk v tísni.</w:t>
      </w:r>
    </w:p>
    <w:p w14:paraId="2527F03B"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Děkujeme žákům, kteří se na akci podíleli, prokázali, že mají dobré srdce a situace ne zase tak daleko od našich hranic jim není lhostejná. Velký dík si zaslouží i jejich rodiče, protože bez jejich pomoci a podpory by se asi tato skvělá akce nemohla uskutečnit. A v neposlední řadě poděkování patří i všem „zákazníkům“, kteří některý z produktů zakoupili a často zaplatili mnohem vyšší částky, něž kolik </w:t>
      </w:r>
      <w:proofErr w:type="gramStart"/>
      <w:r w:rsidRPr="00EC6123">
        <w:rPr>
          <w:rFonts w:asciiTheme="minorHAnsi" w:hAnsiTheme="minorHAnsi" w:cstheme="minorHAnsi"/>
          <w:sz w:val="22"/>
          <w:szCs w:val="22"/>
        </w:rPr>
        <w:t>ten</w:t>
      </w:r>
      <w:proofErr w:type="gramEnd"/>
      <w:r w:rsidRPr="00EC6123">
        <w:rPr>
          <w:rFonts w:asciiTheme="minorHAnsi" w:hAnsiTheme="minorHAnsi" w:cstheme="minorHAnsi"/>
          <w:sz w:val="22"/>
          <w:szCs w:val="22"/>
        </w:rPr>
        <w:t xml:space="preserve"> který prodávající požadoval.</w:t>
      </w:r>
    </w:p>
    <w:p w14:paraId="0837BFB5"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Děkujeme za vaši podporu</w:t>
      </w:r>
    </w:p>
    <w:p w14:paraId="58710FBF"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2844E098" w14:textId="390037FF"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Svačina pro Ukrajinu II</w:t>
      </w:r>
    </w:p>
    <w:p w14:paraId="5CE556FB"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Pokračování dobročinné akce na podporu Ukrajiny.</w:t>
      </w:r>
    </w:p>
    <w:p w14:paraId="6546B2EC"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Na první dobročinnou „Svačinu pro Ukrajinu“, kterou pořádali studenti a studentky naší sekundy, úspěšně navázali první dubnový den naši nejmladší žáci, a sice primáni se svojí třídní učitelkou Kateřinou Popelkovou. Na velkou přestávku pozvali do auly veškeré osazenstvo školy a opět nabídli stravu různé chuti a konzistence i nápoje slazené i bez cukru. Na výběr tentokrát bylo sushi, různé druhy buchet, muffinů, závitků i dalšího sladkého pečiva, obložené bagety a housky, tousty a sendviče. Navíc někteří žáci prodávali i své rukodělné výrobky: velikonoční kraslice, pletené vlaječky a srdíčka v ukrajinských barvách, prstýnky, drátěné ozdoby do květináčů apod. A peněz vybrali opět hodně – téměř 21 000 Kč!</w:t>
      </w:r>
    </w:p>
    <w:p w14:paraId="644AFC79"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Děkujeme žákům (i paní profesorce), kteří akci připravili, a také jejich rodičům, protože bez jejich pomoci a finanční podpory by se pokračování Svačiny pro Ukrajinu uskutečnit nemohlo. A samozřejmě si dík zaslouží i všichni nakupující, protože za zvolené produkty často zaplatili mnohem více, než kolik </w:t>
      </w:r>
      <w:proofErr w:type="gramStart"/>
      <w:r w:rsidRPr="00EC6123">
        <w:rPr>
          <w:rFonts w:asciiTheme="minorHAnsi" w:hAnsiTheme="minorHAnsi" w:cstheme="minorHAnsi"/>
          <w:sz w:val="22"/>
          <w:szCs w:val="22"/>
        </w:rPr>
        <w:t>ten</w:t>
      </w:r>
      <w:proofErr w:type="gramEnd"/>
      <w:r w:rsidRPr="00EC6123">
        <w:rPr>
          <w:rFonts w:asciiTheme="minorHAnsi" w:hAnsiTheme="minorHAnsi" w:cstheme="minorHAnsi"/>
          <w:sz w:val="22"/>
          <w:szCs w:val="22"/>
        </w:rPr>
        <w:t xml:space="preserve"> který prodejce u svého stánku uváděl.</w:t>
      </w:r>
    </w:p>
    <w:p w14:paraId="2BC487A6"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lastRenderedPageBreak/>
        <w:t>Přijměte tedy prosím naše upřímné poděkování.</w:t>
      </w:r>
    </w:p>
    <w:p w14:paraId="3BC3356E"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5EAF222" w14:textId="0475F1A0"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Fyzikální olympiáda</w:t>
      </w:r>
    </w:p>
    <w:p w14:paraId="0C93D685"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Ve dnech 21. a 26. dubna se konala krajská kola kategorií B, C, D, E. Z naší školy se do něj probojovalo 10 studentů a žáků.</w:t>
      </w:r>
    </w:p>
    <w:p w14:paraId="1E996F01"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kategorii B (3. ročník a septima) se do krajského kola podařilo postoupit pouze 6 studentům středních škol kraje Vysočina, mezi nimi byli i 3 naši studenti. Na přední umístění však nedosáhli.</w:t>
      </w:r>
    </w:p>
    <w:p w14:paraId="7F444629"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 kategorii C (2. ročník a sexta) soutěžili také 3 naši studenti. Z celkového počtu 20 soutěžících obsadili Veronika </w:t>
      </w:r>
      <w:proofErr w:type="spellStart"/>
      <w:r w:rsidRPr="00EC6123">
        <w:rPr>
          <w:rFonts w:asciiTheme="minorHAnsi" w:hAnsiTheme="minorHAnsi" w:cstheme="minorHAnsi"/>
          <w:sz w:val="22"/>
          <w:szCs w:val="22"/>
        </w:rPr>
        <w:t>Hlomová</w:t>
      </w:r>
      <w:proofErr w:type="spellEnd"/>
      <w:r w:rsidRPr="00EC6123">
        <w:rPr>
          <w:rFonts w:asciiTheme="minorHAnsi" w:hAnsiTheme="minorHAnsi" w:cstheme="minorHAnsi"/>
          <w:sz w:val="22"/>
          <w:szCs w:val="22"/>
        </w:rPr>
        <w:t xml:space="preserve"> 2. místo, Pavel Prchal 5. místo a Lukáš Záruba 6. místo.</w:t>
      </w:r>
    </w:p>
    <w:p w14:paraId="79449A10"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 kategorii D (1. ročník a kvinta) z celkového počtu 30 soutěžících obsadil Daniel Švec 2. místo a Radim Švec 5. místo.</w:t>
      </w:r>
    </w:p>
    <w:p w14:paraId="57D74BBA"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V kategorii E (9. roč. ZŠ a kvarta) po předchozích prvních dvou pozicích v okresním kole obsadil Jan </w:t>
      </w:r>
      <w:proofErr w:type="spellStart"/>
      <w:r w:rsidRPr="00EC6123">
        <w:rPr>
          <w:rFonts w:asciiTheme="minorHAnsi" w:hAnsiTheme="minorHAnsi" w:cstheme="minorHAnsi"/>
          <w:sz w:val="22"/>
          <w:szCs w:val="22"/>
        </w:rPr>
        <w:t>Machotka</w:t>
      </w:r>
      <w:proofErr w:type="spellEnd"/>
      <w:r w:rsidRPr="00EC6123">
        <w:rPr>
          <w:rFonts w:asciiTheme="minorHAnsi" w:hAnsiTheme="minorHAnsi" w:cstheme="minorHAnsi"/>
          <w:sz w:val="22"/>
          <w:szCs w:val="22"/>
        </w:rPr>
        <w:t xml:space="preserve"> 4. místo a Jiří Poduška 10. místo z 23 soutěžících.</w:t>
      </w:r>
    </w:p>
    <w:p w14:paraId="664CB755"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50E5076" w14:textId="4AE5A08A" w:rsidR="0028641D" w:rsidRPr="00782F92" w:rsidRDefault="0028641D"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18. ročník soutěže EKONOMICKÝ TÝM</w:t>
      </w:r>
    </w:p>
    <w:p w14:paraId="547B4A74"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Úspěch studentů 3. ročníku ekonomického lycea</w:t>
      </w:r>
    </w:p>
    <w:p w14:paraId="18E415CE"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Ve středu 8. června 2022 se na naší obchodní akademii uskutečnil již 18. ročník krajského kola soutěže EKONOMICKÝ TÝM. Do Pelhřimova přijel 1 tříčlenný tým z Havlíčkova Brodu, 2 týmy z Třebíče a 2 týmy z Jihlavy. Naši školu reprezentovaly 2 týmy.</w:t>
      </w:r>
    </w:p>
    <w:p w14:paraId="012549F2"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Po slavnostním zahájení se rozběhla vlastní soutěž, která se skládá ze dvou samostatných </w:t>
      </w:r>
      <w:proofErr w:type="gramStart"/>
      <w:r w:rsidRPr="00EC6123">
        <w:rPr>
          <w:rFonts w:asciiTheme="minorHAnsi" w:hAnsiTheme="minorHAnsi" w:cstheme="minorHAnsi"/>
          <w:sz w:val="22"/>
          <w:szCs w:val="22"/>
        </w:rPr>
        <w:t>částí - náročného</w:t>
      </w:r>
      <w:proofErr w:type="gramEnd"/>
      <w:r w:rsidRPr="00EC6123">
        <w:rPr>
          <w:rFonts w:asciiTheme="minorHAnsi" w:hAnsiTheme="minorHAnsi" w:cstheme="minorHAnsi"/>
          <w:sz w:val="22"/>
          <w:szCs w:val="22"/>
        </w:rPr>
        <w:t xml:space="preserve"> písemného vědomostního testu a ústní prezentace daného tématu.</w:t>
      </w:r>
    </w:p>
    <w:p w14:paraId="0E926EAE"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Studenti ze 3. L ve složení Radka Kadlecová, Tomáš Vacek a Jiří Vlach soutěž vyhráli s celkovým počtem 118 bodů a postupují do celostátního kola</w:t>
      </w:r>
      <w:r w:rsidRPr="00EC6123">
        <w:rPr>
          <w:rFonts w:asciiTheme="minorHAnsi" w:hAnsiTheme="minorHAnsi" w:cstheme="minorHAnsi"/>
          <w:sz w:val="22"/>
          <w:szCs w:val="22"/>
        </w:rPr>
        <w:t>, které se uskuteční v Havlíčkově Brodě.</w:t>
      </w:r>
    </w:p>
    <w:p w14:paraId="22ACD1AB"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Vědomostní test tvoří 75 otázek a žáci v něm musí prokázat svoje znalosti z oblasti ekonomiky, účetnictví, práva a informačních technologii. Test obsahuje jak otázky teoretické, tak také řadu praktických ekonomických a účetních výpočtů.</w:t>
      </w:r>
    </w:p>
    <w:p w14:paraId="5AF464E6" w14:textId="77777777" w:rsidR="0028641D" w:rsidRPr="00EC6123" w:rsidRDefault="0028641D"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Na přípravu prezentace na téma „Díra na </w:t>
      </w:r>
      <w:proofErr w:type="gramStart"/>
      <w:r w:rsidRPr="00EC6123">
        <w:rPr>
          <w:rFonts w:asciiTheme="minorHAnsi" w:hAnsiTheme="minorHAnsi" w:cstheme="minorHAnsi"/>
          <w:sz w:val="22"/>
          <w:szCs w:val="22"/>
        </w:rPr>
        <w:t>trhu - kde</w:t>
      </w:r>
      <w:proofErr w:type="gramEnd"/>
      <w:r w:rsidRPr="00EC6123">
        <w:rPr>
          <w:rFonts w:asciiTheme="minorHAnsi" w:hAnsiTheme="minorHAnsi" w:cstheme="minorHAnsi"/>
          <w:sz w:val="22"/>
          <w:szCs w:val="22"/>
        </w:rPr>
        <w:t xml:space="preserve"> začít podnikat a uspět.“ měly týmy 30 minut. Při následném předvedení vlastní prezentace se jednotlivá družstva snažila zaujmout odbornou porotu nejen svými odbornými znalostmi, ale i originálním pojetím dané problematiky. Do odborné komise zasedli zástupci jednotlivých </w:t>
      </w:r>
      <w:proofErr w:type="gramStart"/>
      <w:r w:rsidRPr="00EC6123">
        <w:rPr>
          <w:rFonts w:asciiTheme="minorHAnsi" w:hAnsiTheme="minorHAnsi" w:cstheme="minorHAnsi"/>
          <w:sz w:val="22"/>
          <w:szCs w:val="22"/>
        </w:rPr>
        <w:t>škol - ředitel</w:t>
      </w:r>
      <w:proofErr w:type="gramEnd"/>
      <w:r w:rsidRPr="00EC6123">
        <w:rPr>
          <w:rFonts w:asciiTheme="minorHAnsi" w:hAnsiTheme="minorHAnsi" w:cstheme="minorHAnsi"/>
          <w:sz w:val="22"/>
          <w:szCs w:val="22"/>
        </w:rPr>
        <w:t xml:space="preserve"> Obchodní akademie a Hotelové školy Havlíčkův Brod Mgr. Jiří Forman, zástupkyně ředitele Obchodní akademie a Hotelové školy Třebíč Ing. Jitka Špačková, OA, VOŠZ a SZŠ, SOŠS Jihlava zastupovala Ing. Hana Langmajerová. Za naši školu do odborné komise zasedl bývalý ředitel Ing. Radoslav Kučera.</w:t>
      </w:r>
    </w:p>
    <w:p w14:paraId="3E310FF7"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D9A9DEA" w14:textId="2822129E" w:rsidR="00C850A1" w:rsidRPr="00782F92" w:rsidRDefault="00C850A1"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t>I na GYOA probíhá sbírka na pomoc Ukrajině</w:t>
      </w:r>
    </w:p>
    <w:p w14:paraId="72288D3E"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Všichni, studenti i pedagogové, vnímáme, v jak obtížné situaci se ocitli lidé na Ukrajině.</w:t>
      </w:r>
    </w:p>
    <w:p w14:paraId="18BF68C1"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Mnozí z nás tam mají díky spolupráci se školami v Užhorodě, </w:t>
      </w:r>
      <w:proofErr w:type="spellStart"/>
      <w:r w:rsidRPr="00EC6123">
        <w:rPr>
          <w:rFonts w:asciiTheme="minorHAnsi" w:hAnsiTheme="minorHAnsi" w:cstheme="minorHAnsi"/>
          <w:sz w:val="22"/>
          <w:szCs w:val="22"/>
        </w:rPr>
        <w:t>Berehovu</w:t>
      </w:r>
      <w:proofErr w:type="spellEnd"/>
      <w:r w:rsidRPr="00EC6123">
        <w:rPr>
          <w:rFonts w:asciiTheme="minorHAnsi" w:hAnsiTheme="minorHAnsi" w:cstheme="minorHAnsi"/>
          <w:sz w:val="22"/>
          <w:szCs w:val="22"/>
        </w:rPr>
        <w:t xml:space="preserve"> a </w:t>
      </w:r>
      <w:proofErr w:type="spellStart"/>
      <w:r w:rsidRPr="00EC6123">
        <w:rPr>
          <w:rFonts w:asciiTheme="minorHAnsi" w:hAnsiTheme="minorHAnsi" w:cstheme="minorHAnsi"/>
          <w:sz w:val="22"/>
          <w:szCs w:val="22"/>
        </w:rPr>
        <w:t>Mukačevu</w:t>
      </w:r>
      <w:proofErr w:type="spellEnd"/>
      <w:r w:rsidRPr="00EC6123">
        <w:rPr>
          <w:rFonts w:asciiTheme="minorHAnsi" w:hAnsiTheme="minorHAnsi" w:cstheme="minorHAnsi"/>
          <w:sz w:val="22"/>
          <w:szCs w:val="22"/>
        </w:rPr>
        <w:t xml:space="preserve"> své přátele, proto se inspirujeme slovy ředitele nadace Člověk v tísni Šimona Pánka – „Válku zastavit neumíme, ale můžeme pomoci“. Pomáháme – finančně sbírkou, kterou odešleme právě výše zmíněné nadaci, s možností zakoupení náramku v barvě ukrajinské vlajky, které pro nás nezištně vyrábí Anna Kottová. Nemalý finanční obnos se Člověku v tísni chystají poslat také studenti oktávy – bude to celý výtěžek maturitního plesu, který se koná 25.3.2022. Zároveň jsme se připojili k iniciativě Stojíme za Ukrajinou a ke sbírce organizované paní doktorkou </w:t>
      </w:r>
      <w:proofErr w:type="spellStart"/>
      <w:r w:rsidRPr="00EC6123">
        <w:rPr>
          <w:rFonts w:asciiTheme="minorHAnsi" w:hAnsiTheme="minorHAnsi" w:cstheme="minorHAnsi"/>
          <w:sz w:val="22"/>
          <w:szCs w:val="22"/>
        </w:rPr>
        <w:t>Derevianko</w:t>
      </w:r>
      <w:proofErr w:type="spellEnd"/>
      <w:r w:rsidRPr="00EC6123">
        <w:rPr>
          <w:rFonts w:asciiTheme="minorHAnsi" w:hAnsiTheme="minorHAnsi" w:cstheme="minorHAnsi"/>
          <w:sz w:val="22"/>
          <w:szCs w:val="22"/>
        </w:rPr>
        <w:t>.</w:t>
      </w:r>
    </w:p>
    <w:p w14:paraId="022276E1"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Tyto řádky jsou poděkováním všem studentům a jejich rodičům i kolegům = všem štědrým dárcům.</w:t>
      </w:r>
    </w:p>
    <w:p w14:paraId="7F374324"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Modleme se za Ukrajinu.</w:t>
      </w:r>
    </w:p>
    <w:p w14:paraId="1EEB16A1"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31C49F3A" w14:textId="77777777" w:rsidR="00DB7743" w:rsidRDefault="00DB7743" w:rsidP="00DB7743">
      <w:pPr>
        <w:pStyle w:val="Nadpis1"/>
        <w:spacing w:before="40" w:beforeAutospacing="0" w:after="40" w:afterAutospacing="0"/>
        <w:rPr>
          <w:rFonts w:asciiTheme="minorHAnsi" w:hAnsiTheme="minorHAnsi" w:cstheme="minorHAnsi"/>
          <w:sz w:val="32"/>
          <w:szCs w:val="32"/>
        </w:rPr>
      </w:pPr>
    </w:p>
    <w:p w14:paraId="02EEFA4E" w14:textId="3BCFE658" w:rsidR="00C850A1" w:rsidRPr="00782F92" w:rsidRDefault="00C850A1" w:rsidP="00DB7743">
      <w:pPr>
        <w:pStyle w:val="Nadpis1"/>
        <w:spacing w:before="40" w:beforeAutospacing="0" w:after="40" w:afterAutospacing="0"/>
        <w:rPr>
          <w:rFonts w:asciiTheme="minorHAnsi" w:hAnsiTheme="minorHAnsi" w:cstheme="minorHAnsi"/>
          <w:sz w:val="32"/>
          <w:szCs w:val="32"/>
        </w:rPr>
      </w:pPr>
      <w:r w:rsidRPr="00782F92">
        <w:rPr>
          <w:rFonts w:asciiTheme="minorHAnsi" w:hAnsiTheme="minorHAnsi" w:cstheme="minorHAnsi"/>
          <w:sz w:val="32"/>
          <w:szCs w:val="32"/>
        </w:rPr>
        <w:lastRenderedPageBreak/>
        <w:t>Pomoc Ukrajině na Gymnáziu Pelhřimov – díl druhý</w:t>
      </w:r>
    </w:p>
    <w:p w14:paraId="76A13A32"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Style w:val="Siln"/>
          <w:rFonts w:asciiTheme="minorHAnsi" w:hAnsiTheme="minorHAnsi" w:cstheme="minorHAnsi"/>
          <w:sz w:val="22"/>
          <w:szCs w:val="22"/>
        </w:rPr>
        <w:t>U nás na „gymplu“ probíhaly a probíhají paralelně dvě sbírky – finanční a materiální.</w:t>
      </w:r>
    </w:p>
    <w:p w14:paraId="22427518"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Díky příspěvkům od studentů, jejich rodičů a také od pedagogů se k dnešnímu dni podařilo vybrat úžasných 111 847,- Kč, a protože ČSOB k platbám zasílaným na účet „Člověka v tísni“ přidává prostředky z vlastních zdrojů, dorazilo od nás výše uvedené nadaci 168 594,- Kč.</w:t>
      </w:r>
    </w:p>
    <w:p w14:paraId="6A92E6F8"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Zároveň se nám podařilo shromáždit i velké množství materiální pomoci – deky, spací pytle, léky a obvazový materiál, hygienické potřeby, oblečení, trvanlivé potraviny, termosky, powerbanky, hračky, dětskou výživu</w:t>
      </w:r>
      <w:proofErr w:type="gramStart"/>
      <w:r w:rsidRPr="00EC6123">
        <w:rPr>
          <w:rFonts w:asciiTheme="minorHAnsi" w:hAnsiTheme="minorHAnsi" w:cstheme="minorHAnsi"/>
          <w:sz w:val="22"/>
          <w:szCs w:val="22"/>
        </w:rPr>
        <w:t xml:space="preserve"> ….</w:t>
      </w:r>
      <w:proofErr w:type="gramEnd"/>
      <w:r w:rsidRPr="00EC6123">
        <w:rPr>
          <w:rFonts w:asciiTheme="minorHAnsi" w:hAnsiTheme="minorHAnsi" w:cstheme="minorHAnsi"/>
          <w:sz w:val="22"/>
          <w:szCs w:val="22"/>
        </w:rPr>
        <w:t>. Můžeme říci, že téměř každý třetí den odjíždí od školy plně naložený automobil s těmito prostředky na některé ze sběrných míst v Pelhřimově nebo Jihlavě.</w:t>
      </w:r>
    </w:p>
    <w:p w14:paraId="20B39C5A"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Bez přestání téměř v přímém přenosu vidíme tu zkázu, kterou přinesla na Ukrajinu nesmyslná válka, proto se snažíme alespoň trochu přispět a doufáme, že tohle všechno by mohlo ulehčit život lidem trpícím tímto konfliktem.</w:t>
      </w:r>
    </w:p>
    <w:p w14:paraId="2581DD86"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Ale rozhodli jsme se pomáhat i přímo tady v Pelhřimově – do naší školy už chodí tři studentky, které se účastní výuky, a osvojují si tak přirozenou cestou základy češtiny.</w:t>
      </w:r>
    </w:p>
    <w:p w14:paraId="021C1355"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 xml:space="preserve">Pevně doufáme, že </w:t>
      </w:r>
      <w:proofErr w:type="gramStart"/>
      <w:r w:rsidRPr="00EC6123">
        <w:rPr>
          <w:rFonts w:asciiTheme="minorHAnsi" w:hAnsiTheme="minorHAnsi" w:cstheme="minorHAnsi"/>
          <w:sz w:val="22"/>
          <w:szCs w:val="22"/>
        </w:rPr>
        <w:t>toto - pro</w:t>
      </w:r>
      <w:proofErr w:type="gramEnd"/>
      <w:r w:rsidRPr="00EC6123">
        <w:rPr>
          <w:rFonts w:asciiTheme="minorHAnsi" w:hAnsiTheme="minorHAnsi" w:cstheme="minorHAnsi"/>
          <w:sz w:val="22"/>
          <w:szCs w:val="22"/>
        </w:rPr>
        <w:t> celou Evropu, ale především pro Ukrajinu a její obyvatele - těžké období brzy skončí. Naše pomoc však nekončí, budeme v ní pokračovat, dokud to bude nutné….</w:t>
      </w:r>
    </w:p>
    <w:p w14:paraId="0A1E5975" w14:textId="77777777" w:rsidR="00C850A1" w:rsidRPr="00EC6123" w:rsidRDefault="00C850A1" w:rsidP="00DB7743">
      <w:pPr>
        <w:pStyle w:val="Normlnweb"/>
        <w:spacing w:before="40" w:beforeAutospacing="0" w:after="40" w:afterAutospacing="0"/>
        <w:rPr>
          <w:rFonts w:asciiTheme="minorHAnsi" w:hAnsiTheme="minorHAnsi" w:cstheme="minorHAnsi"/>
          <w:sz w:val="22"/>
          <w:szCs w:val="22"/>
        </w:rPr>
      </w:pPr>
      <w:r w:rsidRPr="00EC6123">
        <w:rPr>
          <w:rFonts w:asciiTheme="minorHAnsi" w:hAnsiTheme="minorHAnsi" w:cstheme="minorHAnsi"/>
          <w:sz w:val="22"/>
          <w:szCs w:val="22"/>
        </w:rPr>
        <w:t>Všem vám děkujeme za podporu.</w:t>
      </w:r>
    </w:p>
    <w:p w14:paraId="750E22FB" w14:textId="77777777" w:rsidR="008933B0" w:rsidRPr="00EC6123" w:rsidRDefault="00000000" w:rsidP="00DB7743">
      <w:pPr>
        <w:spacing w:before="40" w:after="40" w:line="240" w:lineRule="auto"/>
        <w:rPr>
          <w:rFonts w:cstheme="minorHAnsi"/>
        </w:rPr>
      </w:pPr>
    </w:p>
    <w:sectPr w:rsidR="008933B0" w:rsidRPr="00EC6123" w:rsidSect="00DB7743">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D0F2F"/>
    <w:multiLevelType w:val="multilevel"/>
    <w:tmpl w:val="773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4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9D"/>
    <w:rsid w:val="0028641D"/>
    <w:rsid w:val="00337ECE"/>
    <w:rsid w:val="00361111"/>
    <w:rsid w:val="00782F92"/>
    <w:rsid w:val="009A575E"/>
    <w:rsid w:val="00BD5E9D"/>
    <w:rsid w:val="00C850A1"/>
    <w:rsid w:val="00CA7520"/>
    <w:rsid w:val="00D01E3A"/>
    <w:rsid w:val="00DB7743"/>
    <w:rsid w:val="00EC6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8F33"/>
  <w15:chartTrackingRefBased/>
  <w15:docId w15:val="{22913F1D-37FA-49E3-ADDD-C46E7DE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D5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9A5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5E9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D5E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5E9D"/>
    <w:rPr>
      <w:b/>
      <w:bCs/>
    </w:rPr>
  </w:style>
  <w:style w:type="character" w:styleId="Hypertextovodkaz">
    <w:name w:val="Hyperlink"/>
    <w:basedOn w:val="Standardnpsmoodstavce"/>
    <w:uiPriority w:val="99"/>
    <w:semiHidden/>
    <w:unhideWhenUsed/>
    <w:rsid w:val="00BD5E9D"/>
    <w:rPr>
      <w:color w:val="0000FF"/>
      <w:u w:val="single"/>
    </w:rPr>
  </w:style>
  <w:style w:type="character" w:customStyle="1" w:styleId="Nadpis3Char">
    <w:name w:val="Nadpis 3 Char"/>
    <w:basedOn w:val="Standardnpsmoodstavce"/>
    <w:link w:val="Nadpis3"/>
    <w:uiPriority w:val="9"/>
    <w:semiHidden/>
    <w:rsid w:val="009A575E"/>
    <w:rPr>
      <w:rFonts w:asciiTheme="majorHAnsi" w:eastAsiaTheme="majorEastAsia" w:hAnsiTheme="majorHAnsi" w:cstheme="majorBidi"/>
      <w:color w:val="1F3763" w:themeColor="accent1" w:themeShade="7F"/>
      <w:sz w:val="24"/>
      <w:szCs w:val="24"/>
    </w:rPr>
  </w:style>
  <w:style w:type="character" w:styleId="Zdraznn">
    <w:name w:val="Emphasis"/>
    <w:basedOn w:val="Standardnpsmoodstavce"/>
    <w:uiPriority w:val="20"/>
    <w:qFormat/>
    <w:rsid w:val="009A57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3">
      <w:bodyDiv w:val="1"/>
      <w:marLeft w:val="0"/>
      <w:marRight w:val="0"/>
      <w:marTop w:val="0"/>
      <w:marBottom w:val="0"/>
      <w:divBdr>
        <w:top w:val="none" w:sz="0" w:space="0" w:color="auto"/>
        <w:left w:val="none" w:sz="0" w:space="0" w:color="auto"/>
        <w:bottom w:val="none" w:sz="0" w:space="0" w:color="auto"/>
        <w:right w:val="none" w:sz="0" w:space="0" w:color="auto"/>
      </w:divBdr>
      <w:divsChild>
        <w:div w:id="247350033">
          <w:marLeft w:val="0"/>
          <w:marRight w:val="0"/>
          <w:marTop w:val="0"/>
          <w:marBottom w:val="0"/>
          <w:divBdr>
            <w:top w:val="none" w:sz="0" w:space="0" w:color="auto"/>
            <w:left w:val="none" w:sz="0" w:space="0" w:color="auto"/>
            <w:bottom w:val="none" w:sz="0" w:space="0" w:color="auto"/>
            <w:right w:val="none" w:sz="0" w:space="0" w:color="auto"/>
          </w:divBdr>
        </w:div>
      </w:divsChild>
    </w:div>
    <w:div w:id="11344387">
      <w:bodyDiv w:val="1"/>
      <w:marLeft w:val="0"/>
      <w:marRight w:val="0"/>
      <w:marTop w:val="0"/>
      <w:marBottom w:val="0"/>
      <w:divBdr>
        <w:top w:val="none" w:sz="0" w:space="0" w:color="auto"/>
        <w:left w:val="none" w:sz="0" w:space="0" w:color="auto"/>
        <w:bottom w:val="none" w:sz="0" w:space="0" w:color="auto"/>
        <w:right w:val="none" w:sz="0" w:space="0" w:color="auto"/>
      </w:divBdr>
      <w:divsChild>
        <w:div w:id="1590583249">
          <w:marLeft w:val="0"/>
          <w:marRight w:val="0"/>
          <w:marTop w:val="0"/>
          <w:marBottom w:val="0"/>
          <w:divBdr>
            <w:top w:val="none" w:sz="0" w:space="0" w:color="auto"/>
            <w:left w:val="none" w:sz="0" w:space="0" w:color="auto"/>
            <w:bottom w:val="none" w:sz="0" w:space="0" w:color="auto"/>
            <w:right w:val="none" w:sz="0" w:space="0" w:color="auto"/>
          </w:divBdr>
        </w:div>
      </w:divsChild>
    </w:div>
    <w:div w:id="15621353">
      <w:bodyDiv w:val="1"/>
      <w:marLeft w:val="0"/>
      <w:marRight w:val="0"/>
      <w:marTop w:val="0"/>
      <w:marBottom w:val="0"/>
      <w:divBdr>
        <w:top w:val="none" w:sz="0" w:space="0" w:color="auto"/>
        <w:left w:val="none" w:sz="0" w:space="0" w:color="auto"/>
        <w:bottom w:val="none" w:sz="0" w:space="0" w:color="auto"/>
        <w:right w:val="none" w:sz="0" w:space="0" w:color="auto"/>
      </w:divBdr>
      <w:divsChild>
        <w:div w:id="929506236">
          <w:marLeft w:val="0"/>
          <w:marRight w:val="0"/>
          <w:marTop w:val="0"/>
          <w:marBottom w:val="0"/>
          <w:divBdr>
            <w:top w:val="none" w:sz="0" w:space="0" w:color="auto"/>
            <w:left w:val="none" w:sz="0" w:space="0" w:color="auto"/>
            <w:bottom w:val="none" w:sz="0" w:space="0" w:color="auto"/>
            <w:right w:val="none" w:sz="0" w:space="0" w:color="auto"/>
          </w:divBdr>
        </w:div>
      </w:divsChild>
    </w:div>
    <w:div w:id="37166582">
      <w:bodyDiv w:val="1"/>
      <w:marLeft w:val="0"/>
      <w:marRight w:val="0"/>
      <w:marTop w:val="0"/>
      <w:marBottom w:val="0"/>
      <w:divBdr>
        <w:top w:val="none" w:sz="0" w:space="0" w:color="auto"/>
        <w:left w:val="none" w:sz="0" w:space="0" w:color="auto"/>
        <w:bottom w:val="none" w:sz="0" w:space="0" w:color="auto"/>
        <w:right w:val="none" w:sz="0" w:space="0" w:color="auto"/>
      </w:divBdr>
      <w:divsChild>
        <w:div w:id="649409396">
          <w:marLeft w:val="0"/>
          <w:marRight w:val="0"/>
          <w:marTop w:val="0"/>
          <w:marBottom w:val="0"/>
          <w:divBdr>
            <w:top w:val="none" w:sz="0" w:space="0" w:color="auto"/>
            <w:left w:val="none" w:sz="0" w:space="0" w:color="auto"/>
            <w:bottom w:val="none" w:sz="0" w:space="0" w:color="auto"/>
            <w:right w:val="none" w:sz="0" w:space="0" w:color="auto"/>
          </w:divBdr>
        </w:div>
      </w:divsChild>
    </w:div>
    <w:div w:id="55514510">
      <w:bodyDiv w:val="1"/>
      <w:marLeft w:val="0"/>
      <w:marRight w:val="0"/>
      <w:marTop w:val="0"/>
      <w:marBottom w:val="0"/>
      <w:divBdr>
        <w:top w:val="none" w:sz="0" w:space="0" w:color="auto"/>
        <w:left w:val="none" w:sz="0" w:space="0" w:color="auto"/>
        <w:bottom w:val="none" w:sz="0" w:space="0" w:color="auto"/>
        <w:right w:val="none" w:sz="0" w:space="0" w:color="auto"/>
      </w:divBdr>
    </w:div>
    <w:div w:id="68965557">
      <w:bodyDiv w:val="1"/>
      <w:marLeft w:val="0"/>
      <w:marRight w:val="0"/>
      <w:marTop w:val="0"/>
      <w:marBottom w:val="0"/>
      <w:divBdr>
        <w:top w:val="none" w:sz="0" w:space="0" w:color="auto"/>
        <w:left w:val="none" w:sz="0" w:space="0" w:color="auto"/>
        <w:bottom w:val="none" w:sz="0" w:space="0" w:color="auto"/>
        <w:right w:val="none" w:sz="0" w:space="0" w:color="auto"/>
      </w:divBdr>
      <w:divsChild>
        <w:div w:id="1566990082">
          <w:marLeft w:val="0"/>
          <w:marRight w:val="0"/>
          <w:marTop w:val="0"/>
          <w:marBottom w:val="0"/>
          <w:divBdr>
            <w:top w:val="none" w:sz="0" w:space="0" w:color="auto"/>
            <w:left w:val="none" w:sz="0" w:space="0" w:color="auto"/>
            <w:bottom w:val="none" w:sz="0" w:space="0" w:color="auto"/>
            <w:right w:val="none" w:sz="0" w:space="0" w:color="auto"/>
          </w:divBdr>
        </w:div>
      </w:divsChild>
    </w:div>
    <w:div w:id="82535127">
      <w:bodyDiv w:val="1"/>
      <w:marLeft w:val="0"/>
      <w:marRight w:val="0"/>
      <w:marTop w:val="0"/>
      <w:marBottom w:val="0"/>
      <w:divBdr>
        <w:top w:val="none" w:sz="0" w:space="0" w:color="auto"/>
        <w:left w:val="none" w:sz="0" w:space="0" w:color="auto"/>
        <w:bottom w:val="none" w:sz="0" w:space="0" w:color="auto"/>
        <w:right w:val="none" w:sz="0" w:space="0" w:color="auto"/>
      </w:divBdr>
    </w:div>
    <w:div w:id="155996207">
      <w:bodyDiv w:val="1"/>
      <w:marLeft w:val="0"/>
      <w:marRight w:val="0"/>
      <w:marTop w:val="0"/>
      <w:marBottom w:val="0"/>
      <w:divBdr>
        <w:top w:val="none" w:sz="0" w:space="0" w:color="auto"/>
        <w:left w:val="none" w:sz="0" w:space="0" w:color="auto"/>
        <w:bottom w:val="none" w:sz="0" w:space="0" w:color="auto"/>
        <w:right w:val="none" w:sz="0" w:space="0" w:color="auto"/>
      </w:divBdr>
      <w:divsChild>
        <w:div w:id="467863973">
          <w:marLeft w:val="0"/>
          <w:marRight w:val="0"/>
          <w:marTop w:val="0"/>
          <w:marBottom w:val="0"/>
          <w:divBdr>
            <w:top w:val="none" w:sz="0" w:space="0" w:color="auto"/>
            <w:left w:val="none" w:sz="0" w:space="0" w:color="auto"/>
            <w:bottom w:val="none" w:sz="0" w:space="0" w:color="auto"/>
            <w:right w:val="none" w:sz="0" w:space="0" w:color="auto"/>
          </w:divBdr>
        </w:div>
      </w:divsChild>
    </w:div>
    <w:div w:id="162550546">
      <w:bodyDiv w:val="1"/>
      <w:marLeft w:val="0"/>
      <w:marRight w:val="0"/>
      <w:marTop w:val="0"/>
      <w:marBottom w:val="0"/>
      <w:divBdr>
        <w:top w:val="none" w:sz="0" w:space="0" w:color="auto"/>
        <w:left w:val="none" w:sz="0" w:space="0" w:color="auto"/>
        <w:bottom w:val="none" w:sz="0" w:space="0" w:color="auto"/>
        <w:right w:val="none" w:sz="0" w:space="0" w:color="auto"/>
      </w:divBdr>
      <w:divsChild>
        <w:div w:id="1390416070">
          <w:marLeft w:val="0"/>
          <w:marRight w:val="0"/>
          <w:marTop w:val="0"/>
          <w:marBottom w:val="0"/>
          <w:divBdr>
            <w:top w:val="none" w:sz="0" w:space="0" w:color="auto"/>
            <w:left w:val="none" w:sz="0" w:space="0" w:color="auto"/>
            <w:bottom w:val="none" w:sz="0" w:space="0" w:color="auto"/>
            <w:right w:val="none" w:sz="0" w:space="0" w:color="auto"/>
          </w:divBdr>
        </w:div>
      </w:divsChild>
    </w:div>
    <w:div w:id="202137950">
      <w:bodyDiv w:val="1"/>
      <w:marLeft w:val="0"/>
      <w:marRight w:val="0"/>
      <w:marTop w:val="0"/>
      <w:marBottom w:val="0"/>
      <w:divBdr>
        <w:top w:val="none" w:sz="0" w:space="0" w:color="auto"/>
        <w:left w:val="none" w:sz="0" w:space="0" w:color="auto"/>
        <w:bottom w:val="none" w:sz="0" w:space="0" w:color="auto"/>
        <w:right w:val="none" w:sz="0" w:space="0" w:color="auto"/>
      </w:divBdr>
      <w:divsChild>
        <w:div w:id="1584683401">
          <w:marLeft w:val="0"/>
          <w:marRight w:val="0"/>
          <w:marTop w:val="0"/>
          <w:marBottom w:val="0"/>
          <w:divBdr>
            <w:top w:val="none" w:sz="0" w:space="0" w:color="auto"/>
            <w:left w:val="none" w:sz="0" w:space="0" w:color="auto"/>
            <w:bottom w:val="none" w:sz="0" w:space="0" w:color="auto"/>
            <w:right w:val="none" w:sz="0" w:space="0" w:color="auto"/>
          </w:divBdr>
        </w:div>
      </w:divsChild>
    </w:div>
    <w:div w:id="208539157">
      <w:bodyDiv w:val="1"/>
      <w:marLeft w:val="0"/>
      <w:marRight w:val="0"/>
      <w:marTop w:val="0"/>
      <w:marBottom w:val="0"/>
      <w:divBdr>
        <w:top w:val="none" w:sz="0" w:space="0" w:color="auto"/>
        <w:left w:val="none" w:sz="0" w:space="0" w:color="auto"/>
        <w:bottom w:val="none" w:sz="0" w:space="0" w:color="auto"/>
        <w:right w:val="none" w:sz="0" w:space="0" w:color="auto"/>
      </w:divBdr>
    </w:div>
    <w:div w:id="214237493">
      <w:bodyDiv w:val="1"/>
      <w:marLeft w:val="0"/>
      <w:marRight w:val="0"/>
      <w:marTop w:val="0"/>
      <w:marBottom w:val="0"/>
      <w:divBdr>
        <w:top w:val="none" w:sz="0" w:space="0" w:color="auto"/>
        <w:left w:val="none" w:sz="0" w:space="0" w:color="auto"/>
        <w:bottom w:val="none" w:sz="0" w:space="0" w:color="auto"/>
        <w:right w:val="none" w:sz="0" w:space="0" w:color="auto"/>
      </w:divBdr>
    </w:div>
    <w:div w:id="215631483">
      <w:bodyDiv w:val="1"/>
      <w:marLeft w:val="0"/>
      <w:marRight w:val="0"/>
      <w:marTop w:val="0"/>
      <w:marBottom w:val="0"/>
      <w:divBdr>
        <w:top w:val="none" w:sz="0" w:space="0" w:color="auto"/>
        <w:left w:val="none" w:sz="0" w:space="0" w:color="auto"/>
        <w:bottom w:val="none" w:sz="0" w:space="0" w:color="auto"/>
        <w:right w:val="none" w:sz="0" w:space="0" w:color="auto"/>
      </w:divBdr>
    </w:div>
    <w:div w:id="250551239">
      <w:bodyDiv w:val="1"/>
      <w:marLeft w:val="0"/>
      <w:marRight w:val="0"/>
      <w:marTop w:val="0"/>
      <w:marBottom w:val="0"/>
      <w:divBdr>
        <w:top w:val="none" w:sz="0" w:space="0" w:color="auto"/>
        <w:left w:val="none" w:sz="0" w:space="0" w:color="auto"/>
        <w:bottom w:val="none" w:sz="0" w:space="0" w:color="auto"/>
        <w:right w:val="none" w:sz="0" w:space="0" w:color="auto"/>
      </w:divBdr>
      <w:divsChild>
        <w:div w:id="127166038">
          <w:marLeft w:val="0"/>
          <w:marRight w:val="0"/>
          <w:marTop w:val="0"/>
          <w:marBottom w:val="0"/>
          <w:divBdr>
            <w:top w:val="none" w:sz="0" w:space="0" w:color="auto"/>
            <w:left w:val="none" w:sz="0" w:space="0" w:color="auto"/>
            <w:bottom w:val="none" w:sz="0" w:space="0" w:color="auto"/>
            <w:right w:val="none" w:sz="0" w:space="0" w:color="auto"/>
          </w:divBdr>
        </w:div>
      </w:divsChild>
    </w:div>
    <w:div w:id="277833396">
      <w:bodyDiv w:val="1"/>
      <w:marLeft w:val="0"/>
      <w:marRight w:val="0"/>
      <w:marTop w:val="0"/>
      <w:marBottom w:val="0"/>
      <w:divBdr>
        <w:top w:val="none" w:sz="0" w:space="0" w:color="auto"/>
        <w:left w:val="none" w:sz="0" w:space="0" w:color="auto"/>
        <w:bottom w:val="none" w:sz="0" w:space="0" w:color="auto"/>
        <w:right w:val="none" w:sz="0" w:space="0" w:color="auto"/>
      </w:divBdr>
    </w:div>
    <w:div w:id="286006032">
      <w:bodyDiv w:val="1"/>
      <w:marLeft w:val="0"/>
      <w:marRight w:val="0"/>
      <w:marTop w:val="0"/>
      <w:marBottom w:val="0"/>
      <w:divBdr>
        <w:top w:val="none" w:sz="0" w:space="0" w:color="auto"/>
        <w:left w:val="none" w:sz="0" w:space="0" w:color="auto"/>
        <w:bottom w:val="none" w:sz="0" w:space="0" w:color="auto"/>
        <w:right w:val="none" w:sz="0" w:space="0" w:color="auto"/>
      </w:divBdr>
    </w:div>
    <w:div w:id="351498197">
      <w:bodyDiv w:val="1"/>
      <w:marLeft w:val="0"/>
      <w:marRight w:val="0"/>
      <w:marTop w:val="0"/>
      <w:marBottom w:val="0"/>
      <w:divBdr>
        <w:top w:val="none" w:sz="0" w:space="0" w:color="auto"/>
        <w:left w:val="none" w:sz="0" w:space="0" w:color="auto"/>
        <w:bottom w:val="none" w:sz="0" w:space="0" w:color="auto"/>
        <w:right w:val="none" w:sz="0" w:space="0" w:color="auto"/>
      </w:divBdr>
      <w:divsChild>
        <w:div w:id="2129935715">
          <w:marLeft w:val="0"/>
          <w:marRight w:val="0"/>
          <w:marTop w:val="0"/>
          <w:marBottom w:val="0"/>
          <w:divBdr>
            <w:top w:val="none" w:sz="0" w:space="0" w:color="auto"/>
            <w:left w:val="none" w:sz="0" w:space="0" w:color="auto"/>
            <w:bottom w:val="none" w:sz="0" w:space="0" w:color="auto"/>
            <w:right w:val="none" w:sz="0" w:space="0" w:color="auto"/>
          </w:divBdr>
        </w:div>
      </w:divsChild>
    </w:div>
    <w:div w:id="392851392">
      <w:bodyDiv w:val="1"/>
      <w:marLeft w:val="0"/>
      <w:marRight w:val="0"/>
      <w:marTop w:val="0"/>
      <w:marBottom w:val="0"/>
      <w:divBdr>
        <w:top w:val="none" w:sz="0" w:space="0" w:color="auto"/>
        <w:left w:val="none" w:sz="0" w:space="0" w:color="auto"/>
        <w:bottom w:val="none" w:sz="0" w:space="0" w:color="auto"/>
        <w:right w:val="none" w:sz="0" w:space="0" w:color="auto"/>
      </w:divBdr>
    </w:div>
    <w:div w:id="418454611">
      <w:bodyDiv w:val="1"/>
      <w:marLeft w:val="0"/>
      <w:marRight w:val="0"/>
      <w:marTop w:val="0"/>
      <w:marBottom w:val="0"/>
      <w:divBdr>
        <w:top w:val="none" w:sz="0" w:space="0" w:color="auto"/>
        <w:left w:val="none" w:sz="0" w:space="0" w:color="auto"/>
        <w:bottom w:val="none" w:sz="0" w:space="0" w:color="auto"/>
        <w:right w:val="none" w:sz="0" w:space="0" w:color="auto"/>
      </w:divBdr>
      <w:divsChild>
        <w:div w:id="1017581503">
          <w:marLeft w:val="0"/>
          <w:marRight w:val="0"/>
          <w:marTop w:val="0"/>
          <w:marBottom w:val="0"/>
          <w:divBdr>
            <w:top w:val="none" w:sz="0" w:space="0" w:color="auto"/>
            <w:left w:val="none" w:sz="0" w:space="0" w:color="auto"/>
            <w:bottom w:val="none" w:sz="0" w:space="0" w:color="auto"/>
            <w:right w:val="none" w:sz="0" w:space="0" w:color="auto"/>
          </w:divBdr>
        </w:div>
      </w:divsChild>
    </w:div>
    <w:div w:id="447310227">
      <w:bodyDiv w:val="1"/>
      <w:marLeft w:val="0"/>
      <w:marRight w:val="0"/>
      <w:marTop w:val="0"/>
      <w:marBottom w:val="0"/>
      <w:divBdr>
        <w:top w:val="none" w:sz="0" w:space="0" w:color="auto"/>
        <w:left w:val="none" w:sz="0" w:space="0" w:color="auto"/>
        <w:bottom w:val="none" w:sz="0" w:space="0" w:color="auto"/>
        <w:right w:val="none" w:sz="0" w:space="0" w:color="auto"/>
      </w:divBdr>
    </w:div>
    <w:div w:id="491987897">
      <w:bodyDiv w:val="1"/>
      <w:marLeft w:val="0"/>
      <w:marRight w:val="0"/>
      <w:marTop w:val="0"/>
      <w:marBottom w:val="0"/>
      <w:divBdr>
        <w:top w:val="none" w:sz="0" w:space="0" w:color="auto"/>
        <w:left w:val="none" w:sz="0" w:space="0" w:color="auto"/>
        <w:bottom w:val="none" w:sz="0" w:space="0" w:color="auto"/>
        <w:right w:val="none" w:sz="0" w:space="0" w:color="auto"/>
      </w:divBdr>
      <w:divsChild>
        <w:div w:id="233708183">
          <w:marLeft w:val="0"/>
          <w:marRight w:val="0"/>
          <w:marTop w:val="0"/>
          <w:marBottom w:val="0"/>
          <w:divBdr>
            <w:top w:val="none" w:sz="0" w:space="0" w:color="auto"/>
            <w:left w:val="none" w:sz="0" w:space="0" w:color="auto"/>
            <w:bottom w:val="none" w:sz="0" w:space="0" w:color="auto"/>
            <w:right w:val="none" w:sz="0" w:space="0" w:color="auto"/>
          </w:divBdr>
        </w:div>
      </w:divsChild>
    </w:div>
    <w:div w:id="541329392">
      <w:bodyDiv w:val="1"/>
      <w:marLeft w:val="0"/>
      <w:marRight w:val="0"/>
      <w:marTop w:val="0"/>
      <w:marBottom w:val="0"/>
      <w:divBdr>
        <w:top w:val="none" w:sz="0" w:space="0" w:color="auto"/>
        <w:left w:val="none" w:sz="0" w:space="0" w:color="auto"/>
        <w:bottom w:val="none" w:sz="0" w:space="0" w:color="auto"/>
        <w:right w:val="none" w:sz="0" w:space="0" w:color="auto"/>
      </w:divBdr>
      <w:divsChild>
        <w:div w:id="88083451">
          <w:marLeft w:val="0"/>
          <w:marRight w:val="0"/>
          <w:marTop w:val="0"/>
          <w:marBottom w:val="0"/>
          <w:divBdr>
            <w:top w:val="none" w:sz="0" w:space="0" w:color="auto"/>
            <w:left w:val="none" w:sz="0" w:space="0" w:color="auto"/>
            <w:bottom w:val="none" w:sz="0" w:space="0" w:color="auto"/>
            <w:right w:val="none" w:sz="0" w:space="0" w:color="auto"/>
          </w:divBdr>
        </w:div>
      </w:divsChild>
    </w:div>
    <w:div w:id="593828824">
      <w:bodyDiv w:val="1"/>
      <w:marLeft w:val="0"/>
      <w:marRight w:val="0"/>
      <w:marTop w:val="0"/>
      <w:marBottom w:val="0"/>
      <w:divBdr>
        <w:top w:val="none" w:sz="0" w:space="0" w:color="auto"/>
        <w:left w:val="none" w:sz="0" w:space="0" w:color="auto"/>
        <w:bottom w:val="none" w:sz="0" w:space="0" w:color="auto"/>
        <w:right w:val="none" w:sz="0" w:space="0" w:color="auto"/>
      </w:divBdr>
    </w:div>
    <w:div w:id="694232674">
      <w:bodyDiv w:val="1"/>
      <w:marLeft w:val="0"/>
      <w:marRight w:val="0"/>
      <w:marTop w:val="0"/>
      <w:marBottom w:val="0"/>
      <w:divBdr>
        <w:top w:val="none" w:sz="0" w:space="0" w:color="auto"/>
        <w:left w:val="none" w:sz="0" w:space="0" w:color="auto"/>
        <w:bottom w:val="none" w:sz="0" w:space="0" w:color="auto"/>
        <w:right w:val="none" w:sz="0" w:space="0" w:color="auto"/>
      </w:divBdr>
    </w:div>
    <w:div w:id="698360050">
      <w:bodyDiv w:val="1"/>
      <w:marLeft w:val="0"/>
      <w:marRight w:val="0"/>
      <w:marTop w:val="0"/>
      <w:marBottom w:val="0"/>
      <w:divBdr>
        <w:top w:val="none" w:sz="0" w:space="0" w:color="auto"/>
        <w:left w:val="none" w:sz="0" w:space="0" w:color="auto"/>
        <w:bottom w:val="none" w:sz="0" w:space="0" w:color="auto"/>
        <w:right w:val="none" w:sz="0" w:space="0" w:color="auto"/>
      </w:divBdr>
      <w:divsChild>
        <w:div w:id="1990745092">
          <w:marLeft w:val="0"/>
          <w:marRight w:val="0"/>
          <w:marTop w:val="0"/>
          <w:marBottom w:val="0"/>
          <w:divBdr>
            <w:top w:val="none" w:sz="0" w:space="0" w:color="auto"/>
            <w:left w:val="none" w:sz="0" w:space="0" w:color="auto"/>
            <w:bottom w:val="none" w:sz="0" w:space="0" w:color="auto"/>
            <w:right w:val="none" w:sz="0" w:space="0" w:color="auto"/>
          </w:divBdr>
        </w:div>
      </w:divsChild>
    </w:div>
    <w:div w:id="727609639">
      <w:bodyDiv w:val="1"/>
      <w:marLeft w:val="0"/>
      <w:marRight w:val="0"/>
      <w:marTop w:val="0"/>
      <w:marBottom w:val="0"/>
      <w:divBdr>
        <w:top w:val="none" w:sz="0" w:space="0" w:color="auto"/>
        <w:left w:val="none" w:sz="0" w:space="0" w:color="auto"/>
        <w:bottom w:val="none" w:sz="0" w:space="0" w:color="auto"/>
        <w:right w:val="none" w:sz="0" w:space="0" w:color="auto"/>
      </w:divBdr>
    </w:div>
    <w:div w:id="809978840">
      <w:bodyDiv w:val="1"/>
      <w:marLeft w:val="0"/>
      <w:marRight w:val="0"/>
      <w:marTop w:val="0"/>
      <w:marBottom w:val="0"/>
      <w:divBdr>
        <w:top w:val="none" w:sz="0" w:space="0" w:color="auto"/>
        <w:left w:val="none" w:sz="0" w:space="0" w:color="auto"/>
        <w:bottom w:val="none" w:sz="0" w:space="0" w:color="auto"/>
        <w:right w:val="none" w:sz="0" w:space="0" w:color="auto"/>
      </w:divBdr>
    </w:div>
    <w:div w:id="953560545">
      <w:bodyDiv w:val="1"/>
      <w:marLeft w:val="0"/>
      <w:marRight w:val="0"/>
      <w:marTop w:val="0"/>
      <w:marBottom w:val="0"/>
      <w:divBdr>
        <w:top w:val="none" w:sz="0" w:space="0" w:color="auto"/>
        <w:left w:val="none" w:sz="0" w:space="0" w:color="auto"/>
        <w:bottom w:val="none" w:sz="0" w:space="0" w:color="auto"/>
        <w:right w:val="none" w:sz="0" w:space="0" w:color="auto"/>
      </w:divBdr>
    </w:div>
    <w:div w:id="983892504">
      <w:bodyDiv w:val="1"/>
      <w:marLeft w:val="0"/>
      <w:marRight w:val="0"/>
      <w:marTop w:val="0"/>
      <w:marBottom w:val="0"/>
      <w:divBdr>
        <w:top w:val="none" w:sz="0" w:space="0" w:color="auto"/>
        <w:left w:val="none" w:sz="0" w:space="0" w:color="auto"/>
        <w:bottom w:val="none" w:sz="0" w:space="0" w:color="auto"/>
        <w:right w:val="none" w:sz="0" w:space="0" w:color="auto"/>
      </w:divBdr>
      <w:divsChild>
        <w:div w:id="948970019">
          <w:marLeft w:val="0"/>
          <w:marRight w:val="0"/>
          <w:marTop w:val="0"/>
          <w:marBottom w:val="0"/>
          <w:divBdr>
            <w:top w:val="none" w:sz="0" w:space="0" w:color="auto"/>
            <w:left w:val="none" w:sz="0" w:space="0" w:color="auto"/>
            <w:bottom w:val="none" w:sz="0" w:space="0" w:color="auto"/>
            <w:right w:val="none" w:sz="0" w:space="0" w:color="auto"/>
          </w:divBdr>
        </w:div>
      </w:divsChild>
    </w:div>
    <w:div w:id="999192603">
      <w:bodyDiv w:val="1"/>
      <w:marLeft w:val="0"/>
      <w:marRight w:val="0"/>
      <w:marTop w:val="0"/>
      <w:marBottom w:val="0"/>
      <w:divBdr>
        <w:top w:val="none" w:sz="0" w:space="0" w:color="auto"/>
        <w:left w:val="none" w:sz="0" w:space="0" w:color="auto"/>
        <w:bottom w:val="none" w:sz="0" w:space="0" w:color="auto"/>
        <w:right w:val="none" w:sz="0" w:space="0" w:color="auto"/>
      </w:divBdr>
      <w:divsChild>
        <w:div w:id="1480263945">
          <w:marLeft w:val="0"/>
          <w:marRight w:val="0"/>
          <w:marTop w:val="0"/>
          <w:marBottom w:val="0"/>
          <w:divBdr>
            <w:top w:val="none" w:sz="0" w:space="0" w:color="auto"/>
            <w:left w:val="none" w:sz="0" w:space="0" w:color="auto"/>
            <w:bottom w:val="none" w:sz="0" w:space="0" w:color="auto"/>
            <w:right w:val="none" w:sz="0" w:space="0" w:color="auto"/>
          </w:divBdr>
        </w:div>
      </w:divsChild>
    </w:div>
    <w:div w:id="1025331360">
      <w:bodyDiv w:val="1"/>
      <w:marLeft w:val="0"/>
      <w:marRight w:val="0"/>
      <w:marTop w:val="0"/>
      <w:marBottom w:val="0"/>
      <w:divBdr>
        <w:top w:val="none" w:sz="0" w:space="0" w:color="auto"/>
        <w:left w:val="none" w:sz="0" w:space="0" w:color="auto"/>
        <w:bottom w:val="none" w:sz="0" w:space="0" w:color="auto"/>
        <w:right w:val="none" w:sz="0" w:space="0" w:color="auto"/>
      </w:divBdr>
    </w:div>
    <w:div w:id="1078558262">
      <w:bodyDiv w:val="1"/>
      <w:marLeft w:val="0"/>
      <w:marRight w:val="0"/>
      <w:marTop w:val="0"/>
      <w:marBottom w:val="0"/>
      <w:divBdr>
        <w:top w:val="none" w:sz="0" w:space="0" w:color="auto"/>
        <w:left w:val="none" w:sz="0" w:space="0" w:color="auto"/>
        <w:bottom w:val="none" w:sz="0" w:space="0" w:color="auto"/>
        <w:right w:val="none" w:sz="0" w:space="0" w:color="auto"/>
      </w:divBdr>
      <w:divsChild>
        <w:div w:id="2040163864">
          <w:marLeft w:val="0"/>
          <w:marRight w:val="0"/>
          <w:marTop w:val="0"/>
          <w:marBottom w:val="0"/>
          <w:divBdr>
            <w:top w:val="none" w:sz="0" w:space="0" w:color="auto"/>
            <w:left w:val="none" w:sz="0" w:space="0" w:color="auto"/>
            <w:bottom w:val="none" w:sz="0" w:space="0" w:color="auto"/>
            <w:right w:val="none" w:sz="0" w:space="0" w:color="auto"/>
          </w:divBdr>
        </w:div>
      </w:divsChild>
    </w:div>
    <w:div w:id="1130784059">
      <w:bodyDiv w:val="1"/>
      <w:marLeft w:val="0"/>
      <w:marRight w:val="0"/>
      <w:marTop w:val="0"/>
      <w:marBottom w:val="0"/>
      <w:divBdr>
        <w:top w:val="none" w:sz="0" w:space="0" w:color="auto"/>
        <w:left w:val="none" w:sz="0" w:space="0" w:color="auto"/>
        <w:bottom w:val="none" w:sz="0" w:space="0" w:color="auto"/>
        <w:right w:val="none" w:sz="0" w:space="0" w:color="auto"/>
      </w:divBdr>
      <w:divsChild>
        <w:div w:id="2065521805">
          <w:marLeft w:val="0"/>
          <w:marRight w:val="0"/>
          <w:marTop w:val="0"/>
          <w:marBottom w:val="0"/>
          <w:divBdr>
            <w:top w:val="none" w:sz="0" w:space="0" w:color="auto"/>
            <w:left w:val="none" w:sz="0" w:space="0" w:color="auto"/>
            <w:bottom w:val="none" w:sz="0" w:space="0" w:color="auto"/>
            <w:right w:val="none" w:sz="0" w:space="0" w:color="auto"/>
          </w:divBdr>
        </w:div>
      </w:divsChild>
    </w:div>
    <w:div w:id="1135836277">
      <w:bodyDiv w:val="1"/>
      <w:marLeft w:val="0"/>
      <w:marRight w:val="0"/>
      <w:marTop w:val="0"/>
      <w:marBottom w:val="0"/>
      <w:divBdr>
        <w:top w:val="none" w:sz="0" w:space="0" w:color="auto"/>
        <w:left w:val="none" w:sz="0" w:space="0" w:color="auto"/>
        <w:bottom w:val="none" w:sz="0" w:space="0" w:color="auto"/>
        <w:right w:val="none" w:sz="0" w:space="0" w:color="auto"/>
      </w:divBdr>
    </w:div>
    <w:div w:id="1137722106">
      <w:bodyDiv w:val="1"/>
      <w:marLeft w:val="0"/>
      <w:marRight w:val="0"/>
      <w:marTop w:val="0"/>
      <w:marBottom w:val="0"/>
      <w:divBdr>
        <w:top w:val="none" w:sz="0" w:space="0" w:color="auto"/>
        <w:left w:val="none" w:sz="0" w:space="0" w:color="auto"/>
        <w:bottom w:val="none" w:sz="0" w:space="0" w:color="auto"/>
        <w:right w:val="none" w:sz="0" w:space="0" w:color="auto"/>
      </w:divBdr>
      <w:divsChild>
        <w:div w:id="1500661089">
          <w:marLeft w:val="0"/>
          <w:marRight w:val="0"/>
          <w:marTop w:val="0"/>
          <w:marBottom w:val="0"/>
          <w:divBdr>
            <w:top w:val="none" w:sz="0" w:space="0" w:color="auto"/>
            <w:left w:val="none" w:sz="0" w:space="0" w:color="auto"/>
            <w:bottom w:val="none" w:sz="0" w:space="0" w:color="auto"/>
            <w:right w:val="none" w:sz="0" w:space="0" w:color="auto"/>
          </w:divBdr>
        </w:div>
      </w:divsChild>
    </w:div>
    <w:div w:id="1155340550">
      <w:bodyDiv w:val="1"/>
      <w:marLeft w:val="0"/>
      <w:marRight w:val="0"/>
      <w:marTop w:val="0"/>
      <w:marBottom w:val="0"/>
      <w:divBdr>
        <w:top w:val="none" w:sz="0" w:space="0" w:color="auto"/>
        <w:left w:val="none" w:sz="0" w:space="0" w:color="auto"/>
        <w:bottom w:val="none" w:sz="0" w:space="0" w:color="auto"/>
        <w:right w:val="none" w:sz="0" w:space="0" w:color="auto"/>
      </w:divBdr>
    </w:div>
    <w:div w:id="1199658027">
      <w:bodyDiv w:val="1"/>
      <w:marLeft w:val="0"/>
      <w:marRight w:val="0"/>
      <w:marTop w:val="0"/>
      <w:marBottom w:val="0"/>
      <w:divBdr>
        <w:top w:val="none" w:sz="0" w:space="0" w:color="auto"/>
        <w:left w:val="none" w:sz="0" w:space="0" w:color="auto"/>
        <w:bottom w:val="none" w:sz="0" w:space="0" w:color="auto"/>
        <w:right w:val="none" w:sz="0" w:space="0" w:color="auto"/>
      </w:divBdr>
    </w:div>
    <w:div w:id="1203665723">
      <w:bodyDiv w:val="1"/>
      <w:marLeft w:val="0"/>
      <w:marRight w:val="0"/>
      <w:marTop w:val="0"/>
      <w:marBottom w:val="0"/>
      <w:divBdr>
        <w:top w:val="none" w:sz="0" w:space="0" w:color="auto"/>
        <w:left w:val="none" w:sz="0" w:space="0" w:color="auto"/>
        <w:bottom w:val="none" w:sz="0" w:space="0" w:color="auto"/>
        <w:right w:val="none" w:sz="0" w:space="0" w:color="auto"/>
      </w:divBdr>
    </w:div>
    <w:div w:id="1225948262">
      <w:bodyDiv w:val="1"/>
      <w:marLeft w:val="0"/>
      <w:marRight w:val="0"/>
      <w:marTop w:val="0"/>
      <w:marBottom w:val="0"/>
      <w:divBdr>
        <w:top w:val="none" w:sz="0" w:space="0" w:color="auto"/>
        <w:left w:val="none" w:sz="0" w:space="0" w:color="auto"/>
        <w:bottom w:val="none" w:sz="0" w:space="0" w:color="auto"/>
        <w:right w:val="none" w:sz="0" w:space="0" w:color="auto"/>
      </w:divBdr>
      <w:divsChild>
        <w:div w:id="267782814">
          <w:marLeft w:val="0"/>
          <w:marRight w:val="0"/>
          <w:marTop w:val="0"/>
          <w:marBottom w:val="0"/>
          <w:divBdr>
            <w:top w:val="none" w:sz="0" w:space="0" w:color="auto"/>
            <w:left w:val="none" w:sz="0" w:space="0" w:color="auto"/>
            <w:bottom w:val="none" w:sz="0" w:space="0" w:color="auto"/>
            <w:right w:val="none" w:sz="0" w:space="0" w:color="auto"/>
          </w:divBdr>
        </w:div>
      </w:divsChild>
    </w:div>
    <w:div w:id="1261138792">
      <w:bodyDiv w:val="1"/>
      <w:marLeft w:val="0"/>
      <w:marRight w:val="0"/>
      <w:marTop w:val="0"/>
      <w:marBottom w:val="0"/>
      <w:divBdr>
        <w:top w:val="none" w:sz="0" w:space="0" w:color="auto"/>
        <w:left w:val="none" w:sz="0" w:space="0" w:color="auto"/>
        <w:bottom w:val="none" w:sz="0" w:space="0" w:color="auto"/>
        <w:right w:val="none" w:sz="0" w:space="0" w:color="auto"/>
      </w:divBdr>
      <w:divsChild>
        <w:div w:id="737360158">
          <w:marLeft w:val="0"/>
          <w:marRight w:val="0"/>
          <w:marTop w:val="0"/>
          <w:marBottom w:val="0"/>
          <w:divBdr>
            <w:top w:val="none" w:sz="0" w:space="0" w:color="auto"/>
            <w:left w:val="none" w:sz="0" w:space="0" w:color="auto"/>
            <w:bottom w:val="none" w:sz="0" w:space="0" w:color="auto"/>
            <w:right w:val="none" w:sz="0" w:space="0" w:color="auto"/>
          </w:divBdr>
        </w:div>
      </w:divsChild>
    </w:div>
    <w:div w:id="1496219563">
      <w:bodyDiv w:val="1"/>
      <w:marLeft w:val="0"/>
      <w:marRight w:val="0"/>
      <w:marTop w:val="0"/>
      <w:marBottom w:val="0"/>
      <w:divBdr>
        <w:top w:val="none" w:sz="0" w:space="0" w:color="auto"/>
        <w:left w:val="none" w:sz="0" w:space="0" w:color="auto"/>
        <w:bottom w:val="none" w:sz="0" w:space="0" w:color="auto"/>
        <w:right w:val="none" w:sz="0" w:space="0" w:color="auto"/>
      </w:divBdr>
      <w:divsChild>
        <w:div w:id="1864174318">
          <w:marLeft w:val="0"/>
          <w:marRight w:val="0"/>
          <w:marTop w:val="0"/>
          <w:marBottom w:val="0"/>
          <w:divBdr>
            <w:top w:val="none" w:sz="0" w:space="0" w:color="auto"/>
            <w:left w:val="none" w:sz="0" w:space="0" w:color="auto"/>
            <w:bottom w:val="none" w:sz="0" w:space="0" w:color="auto"/>
            <w:right w:val="none" w:sz="0" w:space="0" w:color="auto"/>
          </w:divBdr>
        </w:div>
      </w:divsChild>
    </w:div>
    <w:div w:id="1549798999">
      <w:bodyDiv w:val="1"/>
      <w:marLeft w:val="0"/>
      <w:marRight w:val="0"/>
      <w:marTop w:val="0"/>
      <w:marBottom w:val="0"/>
      <w:divBdr>
        <w:top w:val="none" w:sz="0" w:space="0" w:color="auto"/>
        <w:left w:val="none" w:sz="0" w:space="0" w:color="auto"/>
        <w:bottom w:val="none" w:sz="0" w:space="0" w:color="auto"/>
        <w:right w:val="none" w:sz="0" w:space="0" w:color="auto"/>
      </w:divBdr>
    </w:div>
    <w:div w:id="1560239647">
      <w:bodyDiv w:val="1"/>
      <w:marLeft w:val="0"/>
      <w:marRight w:val="0"/>
      <w:marTop w:val="0"/>
      <w:marBottom w:val="0"/>
      <w:divBdr>
        <w:top w:val="none" w:sz="0" w:space="0" w:color="auto"/>
        <w:left w:val="none" w:sz="0" w:space="0" w:color="auto"/>
        <w:bottom w:val="none" w:sz="0" w:space="0" w:color="auto"/>
        <w:right w:val="none" w:sz="0" w:space="0" w:color="auto"/>
      </w:divBdr>
      <w:divsChild>
        <w:div w:id="1426342862">
          <w:marLeft w:val="0"/>
          <w:marRight w:val="0"/>
          <w:marTop w:val="0"/>
          <w:marBottom w:val="0"/>
          <w:divBdr>
            <w:top w:val="none" w:sz="0" w:space="0" w:color="auto"/>
            <w:left w:val="none" w:sz="0" w:space="0" w:color="auto"/>
            <w:bottom w:val="none" w:sz="0" w:space="0" w:color="auto"/>
            <w:right w:val="none" w:sz="0" w:space="0" w:color="auto"/>
          </w:divBdr>
        </w:div>
      </w:divsChild>
    </w:div>
    <w:div w:id="1642080802">
      <w:bodyDiv w:val="1"/>
      <w:marLeft w:val="0"/>
      <w:marRight w:val="0"/>
      <w:marTop w:val="0"/>
      <w:marBottom w:val="0"/>
      <w:divBdr>
        <w:top w:val="none" w:sz="0" w:space="0" w:color="auto"/>
        <w:left w:val="none" w:sz="0" w:space="0" w:color="auto"/>
        <w:bottom w:val="none" w:sz="0" w:space="0" w:color="auto"/>
        <w:right w:val="none" w:sz="0" w:space="0" w:color="auto"/>
      </w:divBdr>
      <w:divsChild>
        <w:div w:id="605843346">
          <w:marLeft w:val="0"/>
          <w:marRight w:val="0"/>
          <w:marTop w:val="0"/>
          <w:marBottom w:val="0"/>
          <w:divBdr>
            <w:top w:val="none" w:sz="0" w:space="0" w:color="auto"/>
            <w:left w:val="none" w:sz="0" w:space="0" w:color="auto"/>
            <w:bottom w:val="none" w:sz="0" w:space="0" w:color="auto"/>
            <w:right w:val="none" w:sz="0" w:space="0" w:color="auto"/>
          </w:divBdr>
        </w:div>
      </w:divsChild>
    </w:div>
    <w:div w:id="1791822651">
      <w:bodyDiv w:val="1"/>
      <w:marLeft w:val="0"/>
      <w:marRight w:val="0"/>
      <w:marTop w:val="0"/>
      <w:marBottom w:val="0"/>
      <w:divBdr>
        <w:top w:val="none" w:sz="0" w:space="0" w:color="auto"/>
        <w:left w:val="none" w:sz="0" w:space="0" w:color="auto"/>
        <w:bottom w:val="none" w:sz="0" w:space="0" w:color="auto"/>
        <w:right w:val="none" w:sz="0" w:space="0" w:color="auto"/>
      </w:divBdr>
    </w:div>
    <w:div w:id="1799370490">
      <w:bodyDiv w:val="1"/>
      <w:marLeft w:val="0"/>
      <w:marRight w:val="0"/>
      <w:marTop w:val="0"/>
      <w:marBottom w:val="0"/>
      <w:divBdr>
        <w:top w:val="none" w:sz="0" w:space="0" w:color="auto"/>
        <w:left w:val="none" w:sz="0" w:space="0" w:color="auto"/>
        <w:bottom w:val="none" w:sz="0" w:space="0" w:color="auto"/>
        <w:right w:val="none" w:sz="0" w:space="0" w:color="auto"/>
      </w:divBdr>
      <w:divsChild>
        <w:div w:id="337315566">
          <w:marLeft w:val="0"/>
          <w:marRight w:val="0"/>
          <w:marTop w:val="0"/>
          <w:marBottom w:val="0"/>
          <w:divBdr>
            <w:top w:val="none" w:sz="0" w:space="0" w:color="auto"/>
            <w:left w:val="none" w:sz="0" w:space="0" w:color="auto"/>
            <w:bottom w:val="none" w:sz="0" w:space="0" w:color="auto"/>
            <w:right w:val="none" w:sz="0" w:space="0" w:color="auto"/>
          </w:divBdr>
        </w:div>
      </w:divsChild>
    </w:div>
    <w:div w:id="1820032826">
      <w:bodyDiv w:val="1"/>
      <w:marLeft w:val="0"/>
      <w:marRight w:val="0"/>
      <w:marTop w:val="0"/>
      <w:marBottom w:val="0"/>
      <w:divBdr>
        <w:top w:val="none" w:sz="0" w:space="0" w:color="auto"/>
        <w:left w:val="none" w:sz="0" w:space="0" w:color="auto"/>
        <w:bottom w:val="none" w:sz="0" w:space="0" w:color="auto"/>
        <w:right w:val="none" w:sz="0" w:space="0" w:color="auto"/>
      </w:divBdr>
    </w:div>
    <w:div w:id="1912428345">
      <w:bodyDiv w:val="1"/>
      <w:marLeft w:val="0"/>
      <w:marRight w:val="0"/>
      <w:marTop w:val="0"/>
      <w:marBottom w:val="0"/>
      <w:divBdr>
        <w:top w:val="none" w:sz="0" w:space="0" w:color="auto"/>
        <w:left w:val="none" w:sz="0" w:space="0" w:color="auto"/>
        <w:bottom w:val="none" w:sz="0" w:space="0" w:color="auto"/>
        <w:right w:val="none" w:sz="0" w:space="0" w:color="auto"/>
      </w:divBdr>
    </w:div>
    <w:div w:id="1929149763">
      <w:bodyDiv w:val="1"/>
      <w:marLeft w:val="0"/>
      <w:marRight w:val="0"/>
      <w:marTop w:val="0"/>
      <w:marBottom w:val="0"/>
      <w:divBdr>
        <w:top w:val="none" w:sz="0" w:space="0" w:color="auto"/>
        <w:left w:val="none" w:sz="0" w:space="0" w:color="auto"/>
        <w:bottom w:val="none" w:sz="0" w:space="0" w:color="auto"/>
        <w:right w:val="none" w:sz="0" w:space="0" w:color="auto"/>
      </w:divBdr>
      <w:divsChild>
        <w:div w:id="2071343080">
          <w:marLeft w:val="0"/>
          <w:marRight w:val="0"/>
          <w:marTop w:val="0"/>
          <w:marBottom w:val="0"/>
          <w:divBdr>
            <w:top w:val="none" w:sz="0" w:space="0" w:color="auto"/>
            <w:left w:val="none" w:sz="0" w:space="0" w:color="auto"/>
            <w:bottom w:val="none" w:sz="0" w:space="0" w:color="auto"/>
            <w:right w:val="none" w:sz="0" w:space="0" w:color="auto"/>
          </w:divBdr>
        </w:div>
      </w:divsChild>
    </w:div>
    <w:div w:id="2015838394">
      <w:bodyDiv w:val="1"/>
      <w:marLeft w:val="0"/>
      <w:marRight w:val="0"/>
      <w:marTop w:val="0"/>
      <w:marBottom w:val="0"/>
      <w:divBdr>
        <w:top w:val="none" w:sz="0" w:space="0" w:color="auto"/>
        <w:left w:val="none" w:sz="0" w:space="0" w:color="auto"/>
        <w:bottom w:val="none" w:sz="0" w:space="0" w:color="auto"/>
        <w:right w:val="none" w:sz="0" w:space="0" w:color="auto"/>
      </w:divBdr>
      <w:divsChild>
        <w:div w:id="1283852412">
          <w:marLeft w:val="0"/>
          <w:marRight w:val="0"/>
          <w:marTop w:val="0"/>
          <w:marBottom w:val="0"/>
          <w:divBdr>
            <w:top w:val="none" w:sz="0" w:space="0" w:color="auto"/>
            <w:left w:val="none" w:sz="0" w:space="0" w:color="auto"/>
            <w:bottom w:val="none" w:sz="0" w:space="0" w:color="auto"/>
            <w:right w:val="none" w:sz="0" w:space="0" w:color="auto"/>
          </w:divBdr>
        </w:div>
      </w:divsChild>
    </w:div>
    <w:div w:id="2038581881">
      <w:bodyDiv w:val="1"/>
      <w:marLeft w:val="0"/>
      <w:marRight w:val="0"/>
      <w:marTop w:val="0"/>
      <w:marBottom w:val="0"/>
      <w:divBdr>
        <w:top w:val="none" w:sz="0" w:space="0" w:color="auto"/>
        <w:left w:val="none" w:sz="0" w:space="0" w:color="auto"/>
        <w:bottom w:val="none" w:sz="0" w:space="0" w:color="auto"/>
        <w:right w:val="none" w:sz="0" w:space="0" w:color="auto"/>
      </w:divBdr>
    </w:div>
    <w:div w:id="2041659453">
      <w:bodyDiv w:val="1"/>
      <w:marLeft w:val="0"/>
      <w:marRight w:val="0"/>
      <w:marTop w:val="0"/>
      <w:marBottom w:val="0"/>
      <w:divBdr>
        <w:top w:val="none" w:sz="0" w:space="0" w:color="auto"/>
        <w:left w:val="none" w:sz="0" w:space="0" w:color="auto"/>
        <w:bottom w:val="none" w:sz="0" w:space="0" w:color="auto"/>
        <w:right w:val="none" w:sz="0" w:space="0" w:color="auto"/>
      </w:divBdr>
      <w:divsChild>
        <w:div w:id="161706362">
          <w:marLeft w:val="0"/>
          <w:marRight w:val="0"/>
          <w:marTop w:val="0"/>
          <w:marBottom w:val="0"/>
          <w:divBdr>
            <w:top w:val="none" w:sz="0" w:space="0" w:color="auto"/>
            <w:left w:val="none" w:sz="0" w:space="0" w:color="auto"/>
            <w:bottom w:val="none" w:sz="0" w:space="0" w:color="auto"/>
            <w:right w:val="none" w:sz="0" w:space="0" w:color="auto"/>
          </w:divBdr>
        </w:div>
      </w:divsChild>
    </w:div>
    <w:div w:id="2042584838">
      <w:bodyDiv w:val="1"/>
      <w:marLeft w:val="0"/>
      <w:marRight w:val="0"/>
      <w:marTop w:val="0"/>
      <w:marBottom w:val="0"/>
      <w:divBdr>
        <w:top w:val="none" w:sz="0" w:space="0" w:color="auto"/>
        <w:left w:val="none" w:sz="0" w:space="0" w:color="auto"/>
        <w:bottom w:val="none" w:sz="0" w:space="0" w:color="auto"/>
        <w:right w:val="none" w:sz="0" w:space="0" w:color="auto"/>
      </w:divBdr>
    </w:div>
    <w:div w:id="2094083643">
      <w:bodyDiv w:val="1"/>
      <w:marLeft w:val="0"/>
      <w:marRight w:val="0"/>
      <w:marTop w:val="0"/>
      <w:marBottom w:val="0"/>
      <w:divBdr>
        <w:top w:val="none" w:sz="0" w:space="0" w:color="auto"/>
        <w:left w:val="none" w:sz="0" w:space="0" w:color="auto"/>
        <w:bottom w:val="none" w:sz="0" w:space="0" w:color="auto"/>
        <w:right w:val="none" w:sz="0" w:space="0" w:color="auto"/>
      </w:divBdr>
    </w:div>
    <w:div w:id="2115633440">
      <w:bodyDiv w:val="1"/>
      <w:marLeft w:val="0"/>
      <w:marRight w:val="0"/>
      <w:marTop w:val="0"/>
      <w:marBottom w:val="0"/>
      <w:divBdr>
        <w:top w:val="none" w:sz="0" w:space="0" w:color="auto"/>
        <w:left w:val="none" w:sz="0" w:space="0" w:color="auto"/>
        <w:bottom w:val="none" w:sz="0" w:space="0" w:color="auto"/>
        <w:right w:val="none" w:sz="0" w:space="0" w:color="auto"/>
      </w:divBdr>
    </w:div>
    <w:div w:id="21368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ancnigramotnost.cz/aktuali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4619</Words>
  <Characters>27256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Mazanec Petr</dc:creator>
  <cp:keywords/>
  <dc:description/>
  <cp:lastModifiedBy>Mazanec Petr</cp:lastModifiedBy>
  <cp:revision>2</cp:revision>
  <dcterms:created xsi:type="dcterms:W3CDTF">2022-11-28T12:06:00Z</dcterms:created>
  <dcterms:modified xsi:type="dcterms:W3CDTF">2022-11-28T15:16:00Z</dcterms:modified>
</cp:coreProperties>
</file>